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BA08" w14:textId="1F57753F" w:rsidR="005B12D4" w:rsidRPr="005B12D4" w:rsidRDefault="005B12D4" w:rsidP="005B12D4">
      <w:pPr>
        <w:widowControl w:val="0"/>
        <w:spacing w:after="0" w:line="240" w:lineRule="auto"/>
        <w:ind w:left="-302" w:right="-302"/>
        <w:jc w:val="center"/>
        <w:rPr>
          <w:rFonts w:ascii="Arial" w:eastAsia="Times New Roman" w:hAnsi="Arial" w:cs="Arial"/>
          <w:b/>
        </w:rPr>
      </w:pPr>
      <w:bookmarkStart w:id="0" w:name="_Hlk74221185"/>
      <w:bookmarkStart w:id="1" w:name="_Hlk74662078"/>
      <w:r w:rsidRPr="005B12D4">
        <w:rPr>
          <w:rFonts w:ascii="Arial" w:eastAsia="Times New Roman" w:hAnsi="Arial" w:cs="Arial"/>
          <w:noProof/>
        </w:rPr>
        <mc:AlternateContent>
          <mc:Choice Requires="wps">
            <w:drawing>
              <wp:anchor distT="0" distB="0" distL="114300" distR="114300" simplePos="0" relativeHeight="251662336" behindDoc="0" locked="0" layoutInCell="1" allowOverlap="1" wp14:anchorId="69AC64F6" wp14:editId="26AB93F2">
                <wp:simplePos x="0" y="0"/>
                <wp:positionH relativeFrom="column">
                  <wp:posOffset>1308735</wp:posOffset>
                </wp:positionH>
                <wp:positionV relativeFrom="paragraph">
                  <wp:posOffset>-92710</wp:posOffset>
                </wp:positionV>
                <wp:extent cx="3200400" cy="1329055"/>
                <wp:effectExtent l="3810" t="254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29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D89EC" w14:textId="77777777" w:rsidR="005B12D4" w:rsidRPr="00DC5679" w:rsidRDefault="005B12D4" w:rsidP="005B12D4">
                            <w:pPr>
                              <w:pStyle w:val="Heading4"/>
                              <w:rPr>
                                <w:rFonts w:ascii="Arial" w:hAnsi="Arial"/>
                                <w:b/>
                                <w:i w:val="0"/>
                                <w:sz w:val="36"/>
                              </w:rPr>
                            </w:pPr>
                            <w:r>
                              <w:t>SB 823 Sub Committee</w:t>
                            </w:r>
                          </w:p>
                          <w:p w14:paraId="3DF0FA8D" w14:textId="77777777" w:rsidR="005B12D4" w:rsidRDefault="005B12D4" w:rsidP="005B12D4">
                            <w:pPr>
                              <w:pStyle w:val="Heading6"/>
                              <w:rPr>
                                <w:b/>
                              </w:rPr>
                            </w:pPr>
                            <w:r>
                              <w:rPr>
                                <w:b/>
                              </w:rPr>
                              <w:t>Minutes</w:t>
                            </w:r>
                          </w:p>
                          <w:p w14:paraId="60C8C890" w14:textId="4B58408E" w:rsidR="005B12D4" w:rsidRDefault="00901A10" w:rsidP="005B12D4">
                            <w:pPr>
                              <w:pStyle w:val="Heading6"/>
                              <w:rPr>
                                <w:b/>
                              </w:rPr>
                            </w:pPr>
                            <w:r>
                              <w:rPr>
                                <w:b/>
                              </w:rPr>
                              <w:t>May 19</w:t>
                            </w:r>
                            <w:r w:rsidR="005B12D4">
                              <w:rPr>
                                <w:b/>
                              </w:rPr>
                              <w:t>,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C64F6" id="_x0000_t202" coordsize="21600,21600" o:spt="202" path="m,l,21600r21600,l21600,xe">
                <v:stroke joinstyle="miter"/>
                <v:path gradientshapeok="t" o:connecttype="rect"/>
              </v:shapetype>
              <v:shape id="Text Box 5" o:spid="_x0000_s1026" type="#_x0000_t202" style="position:absolute;left:0;text-align:left;margin-left:103.05pt;margin-top:-7.3pt;width:252pt;height:10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" stroked="f">
                <v:textbox>
                  <w:txbxContent>
                    <w:p w14:paraId="518D89EC" w14:textId="77777777" w:rsidR="005B12D4" w:rsidRPr="00DC5679" w:rsidRDefault="005B12D4" w:rsidP="005B12D4">
                      <w:pPr>
                        <w:pStyle w:val="Heading4"/>
                        <w:rPr>
                          <w:rFonts w:ascii="Arial" w:hAnsi="Arial"/>
                          <w:b/>
                          <w:i w:val="0"/>
                          <w:sz w:val="36"/>
                        </w:rPr>
                      </w:pPr>
                      <w:r>
                        <w:t>SB 823 Sub Committee</w:t>
                      </w:r>
                    </w:p>
                    <w:p w14:paraId="3DF0FA8D" w14:textId="77777777" w:rsidR="005B12D4" w:rsidRDefault="005B12D4" w:rsidP="005B12D4">
                      <w:pPr>
                        <w:pStyle w:val="Heading6"/>
                        <w:rPr>
                          <w:b/>
                        </w:rPr>
                      </w:pPr>
                      <w:r>
                        <w:rPr>
                          <w:b/>
                        </w:rPr>
                        <w:t>Minutes</w:t>
                      </w:r>
                    </w:p>
                    <w:p w14:paraId="60C8C890" w14:textId="4B58408E" w:rsidR="005B12D4" w:rsidRDefault="00901A10" w:rsidP="005B12D4">
                      <w:pPr>
                        <w:pStyle w:val="Heading6"/>
                        <w:rPr>
                          <w:b/>
                        </w:rPr>
                      </w:pPr>
                      <w:r>
                        <w:rPr>
                          <w:b/>
                        </w:rPr>
                        <w:t>May 19</w:t>
                      </w:r>
                      <w:r w:rsidR="005B12D4">
                        <w:rPr>
                          <w:b/>
                        </w:rPr>
                        <w:t>, 2021</w:t>
                      </w:r>
                    </w:p>
                  </w:txbxContent>
                </v:textbox>
              </v:shape>
            </w:pict>
          </mc:Fallback>
        </mc:AlternateContent>
      </w:r>
      <w:r w:rsidRPr="005B12D4">
        <w:rPr>
          <w:rFonts w:ascii="Arial" w:eastAsia="Times New Roman" w:hAnsi="Arial" w:cs="Arial"/>
          <w:noProof/>
        </w:rPr>
        <mc:AlternateContent>
          <mc:Choice Requires="wps">
            <w:drawing>
              <wp:anchor distT="0" distB="0" distL="114300" distR="114300" simplePos="0" relativeHeight="251659264" behindDoc="1" locked="1" layoutInCell="0" allowOverlap="1" wp14:anchorId="15AA2E0D" wp14:editId="7512C539">
                <wp:simplePos x="0" y="0"/>
                <wp:positionH relativeFrom="margin">
                  <wp:posOffset>0</wp:posOffset>
                </wp:positionH>
                <wp:positionV relativeFrom="margin">
                  <wp:posOffset>0</wp:posOffset>
                </wp:positionV>
                <wp:extent cx="5943600" cy="8953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9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518D00" w14:textId="77777777" w:rsidR="005B12D4" w:rsidRDefault="005B12D4" w:rsidP="005B12D4">
                            <w:pPr>
                              <w:widowControl w:val="0"/>
                              <w:pBdr>
                                <w:top w:val="single" w:sz="6" w:space="0" w:color="FFFFFF"/>
                                <w:left w:val="single" w:sz="6" w:space="0" w:color="FFFFFF"/>
                                <w:bottom w:val="single" w:sz="6" w:space="0" w:color="FFFFFF"/>
                                <w:right w:val="single" w:sz="6" w:space="0" w:color="FFFFFF"/>
                              </w:pBdr>
                              <w:tabs>
                                <w:tab w:val="left" w:pos="3259"/>
                              </w:tabs>
                              <w:jc w:val="both"/>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A2E0D" id="Rectangle 4" o:spid="_x0000_s1027" style="position:absolute;left:0;text-align:left;margin-left:0;margin-top:0;width:468pt;height:7.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" o:allowincell="f" filled="f" stroked="f" strokeweight="0">
                <v:textbox inset="0,0,0,0">
                  <w:txbxContent>
                    <w:p w14:paraId="09518D00" w14:textId="77777777" w:rsidR="005B12D4" w:rsidRDefault="005B12D4" w:rsidP="005B12D4">
                      <w:pPr>
                        <w:widowControl w:val="0"/>
                        <w:pBdr>
                          <w:top w:val="single" w:sz="6" w:space="0" w:color="FFFFFF"/>
                          <w:left w:val="single" w:sz="6" w:space="0" w:color="FFFFFF"/>
                          <w:bottom w:val="single" w:sz="6" w:space="0" w:color="FFFFFF"/>
                          <w:right w:val="single" w:sz="6" w:space="0" w:color="FFFFFF"/>
                        </w:pBdr>
                        <w:tabs>
                          <w:tab w:val="left" w:pos="3259"/>
                        </w:tabs>
                        <w:jc w:val="both"/>
                        <w:rPr>
                          <w:sz w:val="16"/>
                        </w:rPr>
                      </w:pPr>
                    </w:p>
                  </w:txbxContent>
                </v:textbox>
                <w10:wrap anchorx="margin" anchory="margin"/>
                <w10:anchorlock/>
              </v:rect>
            </w:pict>
          </mc:Fallback>
        </mc:AlternateContent>
      </w:r>
      <w:r w:rsidRPr="005B12D4">
        <w:rPr>
          <w:rFonts w:ascii="Arial" w:eastAsia="Times New Roman" w:hAnsi="Arial" w:cs="Arial"/>
          <w:noProof/>
        </w:rPr>
        <mc:AlternateContent>
          <mc:Choice Requires="wps">
            <w:drawing>
              <wp:anchor distT="0" distB="0" distL="114300" distR="114300" simplePos="0" relativeHeight="251660288" behindDoc="1" locked="1" layoutInCell="0" allowOverlap="1" wp14:anchorId="3CB565CA" wp14:editId="6DFF56E5">
                <wp:simplePos x="0" y="0"/>
                <wp:positionH relativeFrom="margin">
                  <wp:posOffset>12065</wp:posOffset>
                </wp:positionH>
                <wp:positionV relativeFrom="page">
                  <wp:posOffset>421640</wp:posOffset>
                </wp:positionV>
                <wp:extent cx="1165860" cy="1214755"/>
                <wp:effectExtent l="2540" t="2540" r="3175"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1214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C1DE6E" w14:textId="14B82893" w:rsidR="005B12D4" w:rsidRDefault="005B12D4" w:rsidP="005B12D4">
                            <w:pPr>
                              <w:widowControl w:val="0"/>
                              <w:pBdr>
                                <w:top w:val="single" w:sz="6" w:space="0" w:color="000000"/>
                                <w:left w:val="single" w:sz="6" w:space="0" w:color="000000"/>
                                <w:bottom w:val="single" w:sz="6" w:space="0" w:color="000000"/>
                                <w:right w:val="single" w:sz="6" w:space="0" w:color="000000"/>
                              </w:pBdr>
                              <w:rPr>
                                <w:rFonts w:ascii="Courier" w:hAnsi="Courier"/>
                                <w:sz w:val="24"/>
                              </w:rPr>
                            </w:pPr>
                            <w:r>
                              <w:rPr>
                                <w:rFonts w:ascii="Courier" w:hAnsi="Courier"/>
                                <w:noProof/>
                              </w:rPr>
                              <w:drawing>
                                <wp:inline distT="0" distB="0" distL="0" distR="0" wp14:anchorId="0B12AEA0" wp14:editId="1FF1A79E">
                                  <wp:extent cx="116205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6010" t="-13153" r="-16010" b="-13153"/>
                                          <a:stretch>
                                            <a:fillRect/>
                                          </a:stretch>
                                        </pic:blipFill>
                                        <pic:spPr bwMode="auto">
                                          <a:xfrm>
                                            <a:off x="0" y="0"/>
                                            <a:ext cx="1162050" cy="12001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CB565CA" id="Rectangle 3" o:spid="_x0000_s1028" style="position:absolute;left:0;text-align:left;margin-left:.95pt;margin-top:33.2pt;width:91.8pt;height:95.65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" o:allowincell="f" filled="f" stroked="f" strokeweight="0">
                <v:textbox style="mso-fit-shape-to-text:t" inset="0,0,0,0">
                  <w:txbxContent>
                    <w:p w14:paraId="66C1DE6E" w14:textId="14B82893" w:rsidR="005B12D4" w:rsidRDefault="005B12D4" w:rsidP="005B12D4">
                      <w:pPr>
                        <w:widowControl w:val="0"/>
                        <w:pBdr>
                          <w:top w:val="single" w:sz="6" w:space="0" w:color="000000"/>
                          <w:left w:val="single" w:sz="6" w:space="0" w:color="000000"/>
                          <w:bottom w:val="single" w:sz="6" w:space="0" w:color="000000"/>
                          <w:right w:val="single" w:sz="6" w:space="0" w:color="000000"/>
                        </w:pBdr>
                        <w:rPr>
                          <w:rFonts w:ascii="Courier" w:hAnsi="Courier"/>
                          <w:sz w:val="24"/>
                        </w:rPr>
                      </w:pPr>
                      <w:r>
                        <w:rPr>
                          <w:rFonts w:ascii="Courier" w:hAnsi="Courier"/>
                          <w:noProof/>
                        </w:rPr>
                        <w:drawing>
                          <wp:inline distT="0" distB="0" distL="0" distR="0" wp14:anchorId="0B12AEA0" wp14:editId="1FF1A79E">
                            <wp:extent cx="116205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6010" t="-13153" r="-16010" b="-13153"/>
                                    <a:stretch>
                                      <a:fillRect/>
                                    </a:stretch>
                                  </pic:blipFill>
                                  <pic:spPr bwMode="auto">
                                    <a:xfrm>
                                      <a:off x="0" y="0"/>
                                      <a:ext cx="1162050" cy="1200150"/>
                                    </a:xfrm>
                                    <a:prstGeom prst="rect">
                                      <a:avLst/>
                                    </a:prstGeom>
                                    <a:noFill/>
                                    <a:ln>
                                      <a:noFill/>
                                    </a:ln>
                                  </pic:spPr>
                                </pic:pic>
                              </a:graphicData>
                            </a:graphic>
                          </wp:inline>
                        </w:drawing>
                      </w:r>
                    </w:p>
                  </w:txbxContent>
                </v:textbox>
                <w10:wrap anchorx="margin" anchory="page"/>
                <w10:anchorlock/>
              </v:rect>
            </w:pict>
          </mc:Fallback>
        </mc:AlternateContent>
      </w:r>
      <w:r w:rsidRPr="005B12D4">
        <w:rPr>
          <w:rFonts w:ascii="Arial" w:eastAsia="Times New Roman" w:hAnsi="Arial" w:cs="Arial"/>
          <w:noProof/>
        </w:rPr>
        <mc:AlternateContent>
          <mc:Choice Requires="wps">
            <w:drawing>
              <wp:anchor distT="0" distB="0" distL="114300" distR="114300" simplePos="0" relativeHeight="251661312" behindDoc="1" locked="1" layoutInCell="0" allowOverlap="1" wp14:anchorId="160ED1A6" wp14:editId="68ADBD3B">
                <wp:simplePos x="0" y="0"/>
                <wp:positionH relativeFrom="margin">
                  <wp:posOffset>4712335</wp:posOffset>
                </wp:positionH>
                <wp:positionV relativeFrom="page">
                  <wp:posOffset>318770</wp:posOffset>
                </wp:positionV>
                <wp:extent cx="1366520" cy="1358900"/>
                <wp:effectExtent l="0" t="444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1358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046855" w14:textId="77777777" w:rsidR="005B12D4" w:rsidRPr="00DC5679" w:rsidRDefault="005B12D4" w:rsidP="005B12D4">
                            <w:pPr>
                              <w:widowControl w:val="0"/>
                              <w:pBdr>
                                <w:top w:val="single" w:sz="6" w:space="0" w:color="FFFFFF"/>
                                <w:left w:val="single" w:sz="6" w:space="0" w:color="FFFFFF"/>
                                <w:bottom w:val="single" w:sz="6" w:space="0" w:color="FFFFFF"/>
                                <w:right w:val="single" w:sz="6" w:space="0" w:color="FFFFFF"/>
                              </w:pBdr>
                              <w:tabs>
                                <w:tab w:val="left" w:pos="3259"/>
                              </w:tabs>
                              <w:spacing w:line="213" w:lineRule="auto"/>
                              <w:jc w:val="both"/>
                              <w:rPr>
                                <w:rFonts w:ascii="Arial" w:hAnsi="Arial"/>
                                <w:sz w:val="14"/>
                              </w:rPr>
                            </w:pPr>
                          </w:p>
                          <w:p w14:paraId="3E235F9E" w14:textId="77777777" w:rsidR="005B12D4" w:rsidRDefault="005B12D4" w:rsidP="005B12D4">
                            <w:pPr>
                              <w:widowControl w:val="0"/>
                              <w:pBdr>
                                <w:top w:val="single" w:sz="6" w:space="0" w:color="FFFFFF"/>
                                <w:left w:val="single" w:sz="6" w:space="0" w:color="FFFFFF"/>
                                <w:bottom w:val="single" w:sz="6" w:space="0" w:color="FFFFFF"/>
                                <w:right w:val="single" w:sz="6" w:space="0" w:color="FFFFFF"/>
                              </w:pBdr>
                              <w:tabs>
                                <w:tab w:val="left" w:pos="3259"/>
                              </w:tabs>
                              <w:spacing w:line="213" w:lineRule="auto"/>
                              <w:jc w:val="both"/>
                              <w:rPr>
                                <w:rFonts w:ascii="Arial" w:hAnsi="Arial"/>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ED1A6" id="Rectangle 1" o:spid="_x0000_s1029" style="position:absolute;left:0;text-align:left;margin-left:371.05pt;margin-top:25.1pt;width:107.6pt;height:10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" o:allowincell="f" filled="f" stroked="f" strokeweight="0">
                <v:textbox inset="0,0,0,0">
                  <w:txbxContent>
                    <w:p w14:paraId="42046855" w14:textId="77777777" w:rsidR="005B12D4" w:rsidRPr="00DC5679" w:rsidRDefault="005B12D4" w:rsidP="005B12D4">
                      <w:pPr>
                        <w:widowControl w:val="0"/>
                        <w:pBdr>
                          <w:top w:val="single" w:sz="6" w:space="0" w:color="FFFFFF"/>
                          <w:left w:val="single" w:sz="6" w:space="0" w:color="FFFFFF"/>
                          <w:bottom w:val="single" w:sz="6" w:space="0" w:color="FFFFFF"/>
                          <w:right w:val="single" w:sz="6" w:space="0" w:color="FFFFFF"/>
                        </w:pBdr>
                        <w:tabs>
                          <w:tab w:val="left" w:pos="3259"/>
                        </w:tabs>
                        <w:spacing w:line="213" w:lineRule="auto"/>
                        <w:jc w:val="both"/>
                        <w:rPr>
                          <w:rFonts w:ascii="Arial" w:hAnsi="Arial"/>
                          <w:sz w:val="14"/>
                        </w:rPr>
                      </w:pPr>
                    </w:p>
                    <w:p w14:paraId="3E235F9E" w14:textId="77777777" w:rsidR="005B12D4" w:rsidRDefault="005B12D4" w:rsidP="005B12D4">
                      <w:pPr>
                        <w:widowControl w:val="0"/>
                        <w:pBdr>
                          <w:top w:val="single" w:sz="6" w:space="0" w:color="FFFFFF"/>
                          <w:left w:val="single" w:sz="6" w:space="0" w:color="FFFFFF"/>
                          <w:bottom w:val="single" w:sz="6" w:space="0" w:color="FFFFFF"/>
                          <w:right w:val="single" w:sz="6" w:space="0" w:color="FFFFFF"/>
                        </w:pBdr>
                        <w:tabs>
                          <w:tab w:val="left" w:pos="3259"/>
                        </w:tabs>
                        <w:spacing w:line="213" w:lineRule="auto"/>
                        <w:jc w:val="both"/>
                        <w:rPr>
                          <w:rFonts w:ascii="Arial" w:hAnsi="Arial"/>
                          <w:sz w:val="12"/>
                        </w:rPr>
                      </w:pPr>
                    </w:p>
                  </w:txbxContent>
                </v:textbox>
                <w10:wrap anchorx="margin" anchory="page"/>
                <w10:anchorlock/>
              </v:rect>
            </w:pict>
          </mc:Fallback>
        </mc:AlternateContent>
      </w:r>
      <w:r w:rsidRPr="005B12D4">
        <w:rPr>
          <w:rFonts w:ascii="Arial" w:eastAsia="Times New Roman" w:hAnsi="Arial" w:cs="Arial"/>
        </w:rPr>
        <w:t>gf</w:t>
      </w:r>
      <w:r w:rsidRPr="005B12D4">
        <w:rPr>
          <w:rFonts w:ascii="Arial" w:eastAsia="Times New Roman" w:hAnsi="Arial" w:cs="Arial"/>
        </w:rPr>
        <w:fldChar w:fldCharType="begin"/>
      </w:r>
      <w:r w:rsidRPr="005B12D4">
        <w:rPr>
          <w:rFonts w:ascii="Arial" w:eastAsia="Times New Roman" w:hAnsi="Arial" w:cs="Arial"/>
        </w:rPr>
        <w:instrText>ADVANCE \y34</w:instrText>
      </w:r>
      <w:r w:rsidRPr="005B12D4">
        <w:rPr>
          <w:rFonts w:ascii="Arial" w:eastAsia="Times New Roman" w:hAnsi="Arial" w:cs="Arial"/>
        </w:rPr>
        <w:fldChar w:fldCharType="end"/>
      </w:r>
      <w:r w:rsidRPr="005B12D4">
        <w:rPr>
          <w:rFonts w:ascii="Arial" w:eastAsia="Times New Roman" w:hAnsi="Arial" w:cs="Arial"/>
        </w:rPr>
        <w:tab/>
      </w:r>
      <w:r w:rsidRPr="005B12D4">
        <w:rPr>
          <w:rFonts w:ascii="Arial" w:eastAsia="Times New Roman" w:hAnsi="Arial" w:cs="Arial"/>
        </w:rPr>
        <w:fldChar w:fldCharType="begin"/>
      </w:r>
      <w:r w:rsidRPr="005B12D4">
        <w:rPr>
          <w:rFonts w:ascii="Arial" w:eastAsia="Times New Roman" w:hAnsi="Arial" w:cs="Arial"/>
        </w:rPr>
        <w:instrText>ADVANCE \y70</w:instrText>
      </w:r>
      <w:r w:rsidRPr="005B12D4">
        <w:rPr>
          <w:rFonts w:ascii="Arial" w:eastAsia="Times New Roman" w:hAnsi="Arial" w:cs="Arial"/>
        </w:rPr>
        <w:fldChar w:fldCharType="end"/>
      </w:r>
      <w:r w:rsidRPr="005B12D4">
        <w:rPr>
          <w:rFonts w:ascii="Arial" w:eastAsia="Times New Roman" w:hAnsi="Arial" w:cs="Arial"/>
        </w:rPr>
        <w:tab/>
      </w:r>
      <w:r w:rsidRPr="005B12D4">
        <w:rPr>
          <w:rFonts w:ascii="Arial" w:eastAsia="Times New Roman" w:hAnsi="Arial" w:cs="Arial"/>
          <w:b/>
        </w:rPr>
        <w:t xml:space="preserve">                             </w:t>
      </w:r>
    </w:p>
    <w:p w14:paraId="081997B5" w14:textId="77777777" w:rsidR="005B12D4" w:rsidRPr="005B12D4" w:rsidRDefault="005B12D4" w:rsidP="005B12D4">
      <w:pPr>
        <w:widowControl w:val="0"/>
        <w:spacing w:after="0" w:line="240" w:lineRule="auto"/>
        <w:ind w:left="-306" w:right="-306"/>
        <w:rPr>
          <w:rFonts w:ascii="Arial" w:eastAsia="Times New Roman" w:hAnsi="Arial" w:cs="Arial"/>
        </w:rPr>
      </w:pPr>
    </w:p>
    <w:p w14:paraId="58DDA337" w14:textId="77777777" w:rsidR="005B12D4" w:rsidRPr="005B12D4" w:rsidRDefault="005B12D4" w:rsidP="005B12D4">
      <w:pPr>
        <w:widowControl w:val="0"/>
        <w:spacing w:after="0" w:line="240" w:lineRule="auto"/>
        <w:ind w:left="-306" w:right="-306"/>
        <w:rPr>
          <w:rFonts w:ascii="Arial" w:eastAsia="Times New Roman" w:hAnsi="Arial" w:cs="Arial"/>
        </w:rPr>
      </w:pPr>
    </w:p>
    <w:p w14:paraId="49CB521E" w14:textId="77777777" w:rsidR="005B12D4" w:rsidRPr="005B12D4" w:rsidRDefault="005B12D4" w:rsidP="005B12D4">
      <w:pPr>
        <w:widowControl w:val="0"/>
        <w:spacing w:after="0" w:line="240" w:lineRule="auto"/>
        <w:ind w:left="-306" w:right="-306"/>
        <w:rPr>
          <w:rFonts w:ascii="Arial" w:eastAsia="Times New Roman" w:hAnsi="Arial" w:cs="Arial"/>
        </w:rPr>
      </w:pPr>
    </w:p>
    <w:p w14:paraId="181A1A46" w14:textId="77777777" w:rsidR="005B12D4" w:rsidRPr="005B12D4" w:rsidRDefault="005B12D4" w:rsidP="005B12D4">
      <w:pPr>
        <w:widowControl w:val="0"/>
        <w:spacing w:after="0" w:line="240" w:lineRule="auto"/>
        <w:ind w:right="-306"/>
        <w:rPr>
          <w:rFonts w:ascii="Arial" w:eastAsia="Times New Roman" w:hAnsi="Arial" w:cs="Arial"/>
          <w:b/>
        </w:rPr>
      </w:pPr>
    </w:p>
    <w:p w14:paraId="3C6EACF2" w14:textId="77777777" w:rsidR="005B12D4" w:rsidRPr="005B12D4" w:rsidRDefault="005B12D4" w:rsidP="005B12D4">
      <w:pPr>
        <w:widowControl w:val="0"/>
        <w:spacing w:after="0" w:line="240" w:lineRule="auto"/>
        <w:ind w:right="-302"/>
        <w:rPr>
          <w:rFonts w:ascii="Arial" w:eastAsia="Times New Roman" w:hAnsi="Arial" w:cs="Arial"/>
          <w:b/>
        </w:rPr>
      </w:pPr>
    </w:p>
    <w:p w14:paraId="7CED9E9F" w14:textId="77777777" w:rsidR="005B12D4" w:rsidRPr="005B12D4" w:rsidRDefault="005B12D4" w:rsidP="005B12D4">
      <w:pPr>
        <w:widowControl w:val="0"/>
        <w:spacing w:after="0" w:line="240" w:lineRule="auto"/>
        <w:ind w:left="-302" w:right="-302"/>
        <w:rPr>
          <w:rFonts w:ascii="Cambria" w:eastAsia="Times New Roman" w:hAnsi="Cambria" w:cs="Arial"/>
          <w:b/>
        </w:rPr>
      </w:pPr>
    </w:p>
    <w:p w14:paraId="42EB2A61" w14:textId="77777777" w:rsidR="005B12D4" w:rsidRPr="005B12D4" w:rsidRDefault="005B12D4" w:rsidP="005B12D4">
      <w:pPr>
        <w:widowControl w:val="0"/>
        <w:spacing w:after="0" w:line="240" w:lineRule="auto"/>
        <w:ind w:right="-302"/>
        <w:rPr>
          <w:rFonts w:ascii="Cambria" w:eastAsia="Times New Roman" w:hAnsi="Cambria" w:cs="Arial"/>
          <w:b/>
        </w:rPr>
        <w:sectPr w:rsidR="005B12D4" w:rsidRPr="005B12D4">
          <w:headerReference w:type="default" r:id="rId8"/>
          <w:footerReference w:type="even" r:id="rId9"/>
          <w:footerReference w:type="default" r:id="rId10"/>
          <w:pgSz w:w="12240" w:h="15840"/>
          <w:pgMar w:top="1440" w:right="1800" w:bottom="1440" w:left="1800" w:header="720" w:footer="720" w:gutter="0"/>
          <w:cols w:space="720"/>
          <w:docGrid w:linePitch="360"/>
        </w:sectPr>
      </w:pPr>
    </w:p>
    <w:p w14:paraId="52C5A560" w14:textId="77777777" w:rsidR="005B12D4" w:rsidRPr="005B12D4" w:rsidRDefault="005B12D4" w:rsidP="005B12D4">
      <w:pPr>
        <w:widowControl w:val="0"/>
        <w:spacing w:after="0" w:line="240" w:lineRule="auto"/>
        <w:ind w:left="-302" w:right="-302"/>
        <w:rPr>
          <w:rFonts w:ascii="Cambria" w:eastAsia="Times New Roman" w:hAnsi="Cambria" w:cs="Arial"/>
          <w:b/>
        </w:rPr>
      </w:pPr>
      <w:r w:rsidRPr="005B12D4">
        <w:rPr>
          <w:rFonts w:ascii="Cambria" w:eastAsia="Times New Roman" w:hAnsi="Cambria" w:cs="Arial"/>
          <w:b/>
        </w:rPr>
        <w:t>Present:</w:t>
      </w:r>
    </w:p>
    <w:p w14:paraId="0366416D" w14:textId="77777777" w:rsidR="005B12D4" w:rsidRPr="005B12D4" w:rsidRDefault="005B12D4" w:rsidP="005B12D4">
      <w:pPr>
        <w:widowControl w:val="0"/>
        <w:spacing w:after="0" w:line="240" w:lineRule="auto"/>
        <w:ind w:left="-302" w:right="-302"/>
        <w:rPr>
          <w:rFonts w:ascii="Cambria" w:eastAsia="Times New Roman" w:hAnsi="Cambria" w:cs="Arial"/>
        </w:rPr>
        <w:sectPr w:rsidR="005B12D4" w:rsidRPr="005B12D4">
          <w:type w:val="continuous"/>
          <w:pgSz w:w="12240" w:h="15840"/>
          <w:pgMar w:top="1440" w:right="1800" w:bottom="1440" w:left="1800" w:header="720" w:footer="720" w:gutter="0"/>
          <w:cols w:space="720"/>
          <w:docGrid w:linePitch="360"/>
        </w:sectPr>
      </w:pPr>
    </w:p>
    <w:p w14:paraId="04E89525"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Scott Huizar, Probation</w:t>
      </w:r>
    </w:p>
    <w:p w14:paraId="69AE55CD"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Matt Strickland, Probation</w:t>
      </w:r>
    </w:p>
    <w:p w14:paraId="601E7D80"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Brook Smith, Children’s Initiative</w:t>
      </w:r>
    </w:p>
    <w:p w14:paraId="0CC18426"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Lisa Weinreb, District Attorney</w:t>
      </w:r>
    </w:p>
    <w:p w14:paraId="76F767D0"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Joy Singleton, Community Member</w:t>
      </w:r>
    </w:p>
    <w:p w14:paraId="0C5697BE"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Sandy Keaton, SANDAG</w:t>
      </w:r>
    </w:p>
    <w:p w14:paraId="71080D31" w14:textId="1DEE7711" w:rsidR="005B12D4" w:rsidRPr="005B12D4" w:rsidRDefault="00BB5209" w:rsidP="005B12D4">
      <w:pPr>
        <w:widowControl w:val="0"/>
        <w:spacing w:after="0" w:line="240" w:lineRule="auto"/>
        <w:ind w:right="-302"/>
        <w:rPr>
          <w:rFonts w:ascii="Cambria" w:eastAsia="Times New Roman" w:hAnsi="Cambria" w:cs="Arial"/>
          <w:bCs/>
        </w:rPr>
      </w:pPr>
      <w:r>
        <w:rPr>
          <w:rFonts w:ascii="Cambria" w:eastAsia="Times New Roman" w:hAnsi="Cambria" w:cs="Arial"/>
          <w:bCs/>
        </w:rPr>
        <w:t>Laila Aziz</w:t>
      </w:r>
      <w:r w:rsidR="005B12D4" w:rsidRPr="005B12D4">
        <w:rPr>
          <w:rFonts w:ascii="Cambria" w:eastAsia="Times New Roman" w:hAnsi="Cambria" w:cs="Arial"/>
          <w:bCs/>
        </w:rPr>
        <w:t xml:space="preserve">, </w:t>
      </w:r>
      <w:r>
        <w:rPr>
          <w:rFonts w:ascii="Cambria" w:eastAsia="Times New Roman" w:hAnsi="Cambria" w:cs="Arial"/>
          <w:bCs/>
        </w:rPr>
        <w:t>Community</w:t>
      </w:r>
      <w:r w:rsidR="00416578">
        <w:rPr>
          <w:rFonts w:ascii="Cambria" w:eastAsia="Times New Roman" w:hAnsi="Cambria" w:cs="Arial"/>
          <w:bCs/>
        </w:rPr>
        <w:t xml:space="preserve"> Member</w:t>
      </w:r>
    </w:p>
    <w:p w14:paraId="5CEF0157" w14:textId="5AF6A1D2"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Mary Beth Wirkus, Public Defender</w:t>
      </w:r>
    </w:p>
    <w:p w14:paraId="58136037"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Dorothy Thrush, PSG</w:t>
      </w:r>
    </w:p>
    <w:p w14:paraId="7A5EF040"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 xml:space="preserve">Lisa </w:t>
      </w:r>
      <w:proofErr w:type="spellStart"/>
      <w:r w:rsidRPr="005B12D4">
        <w:rPr>
          <w:rFonts w:ascii="Cambria" w:eastAsia="Times New Roman" w:hAnsi="Cambria" w:cs="Arial"/>
          <w:bCs/>
        </w:rPr>
        <w:t>Sawin</w:t>
      </w:r>
      <w:proofErr w:type="spellEnd"/>
      <w:r w:rsidRPr="005B12D4">
        <w:rPr>
          <w:rFonts w:ascii="Cambria" w:eastAsia="Times New Roman" w:hAnsi="Cambria" w:cs="Arial"/>
          <w:bCs/>
        </w:rPr>
        <w:t>, Probation</w:t>
      </w:r>
    </w:p>
    <w:p w14:paraId="2733B206"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Sandy Keaton, SANDAG</w:t>
      </w:r>
    </w:p>
    <w:p w14:paraId="054163E1"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Marc Regier, Probation</w:t>
      </w:r>
    </w:p>
    <w:p w14:paraId="38A15E18" w14:textId="03FA709E"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 xml:space="preserve">Dana Maier, </w:t>
      </w:r>
      <w:r w:rsidR="00416578">
        <w:rPr>
          <w:rFonts w:ascii="Cambria" w:eastAsia="Times New Roman" w:hAnsi="Cambria" w:cs="Arial"/>
          <w:bCs/>
        </w:rPr>
        <w:t>County Council</w:t>
      </w:r>
    </w:p>
    <w:p w14:paraId="21A390C4"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Alex Zermeño, Probation</w:t>
      </w:r>
    </w:p>
    <w:p w14:paraId="1AF58513"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D’Andre Brooks, Community Rep</w:t>
      </w:r>
    </w:p>
    <w:p w14:paraId="57FEE385"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Stephanie Heying, Children’s Initiative</w:t>
      </w:r>
    </w:p>
    <w:p w14:paraId="686B594E"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Brook Smith, Children’s Initiative</w:t>
      </w:r>
    </w:p>
    <w:p w14:paraId="794DE611"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Bennett McManus, Children’s Initiative</w:t>
      </w:r>
    </w:p>
    <w:p w14:paraId="3C80071F" w14:textId="45732AF9" w:rsidR="005B12D4" w:rsidRPr="005B12D4" w:rsidRDefault="00C92945"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Shawnalyse Ochoa</w:t>
      </w:r>
      <w:r w:rsidR="005B12D4" w:rsidRPr="005B12D4">
        <w:rPr>
          <w:rFonts w:ascii="Cambria" w:eastAsia="Times New Roman" w:hAnsi="Cambria" w:cs="Arial"/>
          <w:bCs/>
        </w:rPr>
        <w:t>, District Attorney</w:t>
      </w:r>
    </w:p>
    <w:p w14:paraId="169E0E4D" w14:textId="1C59AD85"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 xml:space="preserve">Dr Carlos Nelson, </w:t>
      </w:r>
      <w:r w:rsidR="00416578">
        <w:rPr>
          <w:rFonts w:ascii="Cambria" w:eastAsia="Times New Roman" w:hAnsi="Cambria" w:cs="Arial"/>
          <w:bCs/>
        </w:rPr>
        <w:t>HHSA, Behavior Health</w:t>
      </w:r>
    </w:p>
    <w:p w14:paraId="489751E0" w14:textId="0C606520"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 xml:space="preserve">Jeff Collins, </w:t>
      </w:r>
      <w:r w:rsidR="00416578">
        <w:rPr>
          <w:rFonts w:ascii="Cambria" w:eastAsia="Times New Roman" w:hAnsi="Cambria" w:cs="Arial"/>
          <w:bCs/>
        </w:rPr>
        <w:t xml:space="preserve">Public Safety </w:t>
      </w:r>
      <w:r w:rsidRPr="005B12D4">
        <w:rPr>
          <w:rFonts w:ascii="Cambria" w:eastAsia="Times New Roman" w:hAnsi="Cambria" w:cs="Arial"/>
          <w:bCs/>
        </w:rPr>
        <w:t>G</w:t>
      </w:r>
      <w:r w:rsidR="00416578">
        <w:rPr>
          <w:rFonts w:ascii="Cambria" w:eastAsia="Times New Roman" w:hAnsi="Cambria" w:cs="Arial"/>
          <w:bCs/>
        </w:rPr>
        <w:t>roup</w:t>
      </w:r>
    </w:p>
    <w:p w14:paraId="702CD72A" w14:textId="4772155D" w:rsidR="005B12D4" w:rsidRPr="005B12D4" w:rsidRDefault="00B92395" w:rsidP="005B12D4">
      <w:pPr>
        <w:widowControl w:val="0"/>
        <w:spacing w:after="0" w:line="240" w:lineRule="auto"/>
        <w:ind w:right="-302"/>
        <w:rPr>
          <w:rFonts w:ascii="Cambria" w:eastAsia="Times New Roman" w:hAnsi="Cambria" w:cs="Arial"/>
          <w:bCs/>
        </w:rPr>
      </w:pPr>
      <w:r>
        <w:rPr>
          <w:rFonts w:ascii="Cambria" w:eastAsia="Times New Roman" w:hAnsi="Cambria" w:cs="Arial"/>
          <w:bCs/>
        </w:rPr>
        <w:t>Chelsea Rowhani</w:t>
      </w:r>
      <w:r w:rsidR="005B12D4" w:rsidRPr="005B12D4">
        <w:rPr>
          <w:rFonts w:ascii="Cambria" w:eastAsia="Times New Roman" w:hAnsi="Cambria" w:cs="Arial"/>
          <w:bCs/>
        </w:rPr>
        <w:t xml:space="preserve">, </w:t>
      </w:r>
      <w:r>
        <w:rPr>
          <w:rFonts w:ascii="Cambria" w:eastAsia="Times New Roman" w:hAnsi="Cambria" w:cs="Arial"/>
          <w:bCs/>
        </w:rPr>
        <w:t>Community Member</w:t>
      </w:r>
    </w:p>
    <w:p w14:paraId="03474978" w14:textId="2415B04D" w:rsidR="005B12D4" w:rsidRPr="005B12D4" w:rsidRDefault="00B92395" w:rsidP="005B12D4">
      <w:pPr>
        <w:widowControl w:val="0"/>
        <w:spacing w:after="0" w:line="240" w:lineRule="auto"/>
        <w:ind w:right="-302"/>
        <w:rPr>
          <w:rFonts w:ascii="Cambria" w:eastAsia="Times New Roman" w:hAnsi="Cambria" w:cs="Arial"/>
          <w:bCs/>
        </w:rPr>
      </w:pPr>
      <w:r>
        <w:rPr>
          <w:rFonts w:ascii="Cambria" w:eastAsia="Times New Roman" w:hAnsi="Cambria" w:cs="Arial"/>
          <w:bCs/>
        </w:rPr>
        <w:t>Brandon Steppe</w:t>
      </w:r>
      <w:r w:rsidR="005B12D4" w:rsidRPr="005B12D4">
        <w:rPr>
          <w:rFonts w:ascii="Cambria" w:eastAsia="Times New Roman" w:hAnsi="Cambria" w:cs="Arial"/>
          <w:bCs/>
        </w:rPr>
        <w:t xml:space="preserve">, </w:t>
      </w:r>
      <w:r>
        <w:rPr>
          <w:rFonts w:ascii="Cambria" w:eastAsia="Times New Roman" w:hAnsi="Cambria" w:cs="Arial"/>
          <w:bCs/>
        </w:rPr>
        <w:t>Community Member</w:t>
      </w:r>
    </w:p>
    <w:p w14:paraId="2DB39858" w14:textId="77777777" w:rsidR="005B12D4" w:rsidRDefault="00B92395" w:rsidP="005B12D4">
      <w:pPr>
        <w:widowControl w:val="0"/>
        <w:spacing w:after="0" w:line="240" w:lineRule="auto"/>
        <w:ind w:right="-302"/>
        <w:rPr>
          <w:rFonts w:ascii="Cambria" w:eastAsia="Times New Roman" w:hAnsi="Cambria" w:cs="Arial"/>
          <w:bCs/>
        </w:rPr>
      </w:pPr>
      <w:r>
        <w:rPr>
          <w:rFonts w:ascii="Cambria" w:eastAsia="Times New Roman" w:hAnsi="Cambria" w:cs="Arial"/>
          <w:bCs/>
        </w:rPr>
        <w:t>Nate Howard</w:t>
      </w:r>
      <w:r w:rsidR="005B12D4" w:rsidRPr="005B12D4">
        <w:rPr>
          <w:rFonts w:ascii="Cambria" w:eastAsia="Times New Roman" w:hAnsi="Cambria" w:cs="Arial"/>
          <w:bCs/>
        </w:rPr>
        <w:t xml:space="preserve">, </w:t>
      </w:r>
      <w:r>
        <w:rPr>
          <w:rFonts w:ascii="Cambria" w:eastAsia="Times New Roman" w:hAnsi="Cambria" w:cs="Arial"/>
          <w:bCs/>
        </w:rPr>
        <w:t>Community Member</w:t>
      </w:r>
    </w:p>
    <w:p w14:paraId="02FFD0C5" w14:textId="77777777" w:rsidR="00BB5209" w:rsidRDefault="00BB5209" w:rsidP="005B12D4">
      <w:pPr>
        <w:widowControl w:val="0"/>
        <w:spacing w:after="0" w:line="240" w:lineRule="auto"/>
        <w:ind w:right="-302"/>
        <w:rPr>
          <w:rFonts w:ascii="Cambria" w:eastAsia="Times New Roman" w:hAnsi="Cambria" w:cs="Arial"/>
          <w:bCs/>
        </w:rPr>
      </w:pPr>
      <w:r>
        <w:rPr>
          <w:rFonts w:ascii="Cambria" w:eastAsia="Times New Roman" w:hAnsi="Cambria" w:cs="Arial"/>
          <w:bCs/>
        </w:rPr>
        <w:t>Nathan Head, SDCOE</w:t>
      </w:r>
    </w:p>
    <w:p w14:paraId="7AE272C5" w14:textId="77777777" w:rsidR="00BB5209" w:rsidRDefault="00BB5209" w:rsidP="005B12D4">
      <w:pPr>
        <w:widowControl w:val="0"/>
        <w:spacing w:after="0" w:line="240" w:lineRule="auto"/>
        <w:ind w:right="-302"/>
        <w:rPr>
          <w:rFonts w:ascii="Cambria" w:eastAsia="Times New Roman" w:hAnsi="Cambria" w:cs="Arial"/>
          <w:bCs/>
        </w:rPr>
      </w:pPr>
      <w:r>
        <w:rPr>
          <w:rFonts w:ascii="Cambria" w:eastAsia="Times New Roman" w:hAnsi="Cambria" w:cs="Arial"/>
          <w:bCs/>
        </w:rPr>
        <w:t>Tracy Thompson, SDCOE</w:t>
      </w:r>
    </w:p>
    <w:p w14:paraId="60DA2096" w14:textId="2A5949EC" w:rsidR="00BB5209" w:rsidRPr="005B12D4" w:rsidRDefault="00BB5209" w:rsidP="005B12D4">
      <w:pPr>
        <w:widowControl w:val="0"/>
        <w:spacing w:after="0" w:line="240" w:lineRule="auto"/>
        <w:ind w:right="-302"/>
        <w:rPr>
          <w:rFonts w:ascii="Cambria" w:eastAsia="Times New Roman" w:hAnsi="Cambria" w:cs="Arial"/>
          <w:bCs/>
        </w:rPr>
        <w:sectPr w:rsidR="00BB5209" w:rsidRPr="005B12D4" w:rsidSect="00C448A0">
          <w:type w:val="continuous"/>
          <w:pgSz w:w="12240" w:h="15840"/>
          <w:pgMar w:top="1440" w:right="1440" w:bottom="1440" w:left="1440" w:header="720" w:footer="720" w:gutter="0"/>
          <w:cols w:num="2" w:space="720"/>
          <w:docGrid w:linePitch="360"/>
        </w:sectPr>
      </w:pPr>
      <w:r>
        <w:rPr>
          <w:rFonts w:ascii="Cambria" w:eastAsia="Times New Roman" w:hAnsi="Cambria" w:cs="Arial"/>
          <w:bCs/>
        </w:rPr>
        <w:t xml:space="preserve">Shawnalyse Ochoa, DA </w:t>
      </w:r>
    </w:p>
    <w:p w14:paraId="2B2109D7" w14:textId="77777777" w:rsidR="005B12D4" w:rsidRPr="005B12D4" w:rsidRDefault="005B12D4" w:rsidP="005B12D4">
      <w:pPr>
        <w:widowControl w:val="0"/>
        <w:spacing w:after="0" w:line="240" w:lineRule="auto"/>
        <w:ind w:right="-302"/>
        <w:rPr>
          <w:rFonts w:ascii="Cambria" w:eastAsia="Times New Roman" w:hAnsi="Cambria" w:cs="Arial"/>
          <w:bCs/>
        </w:rPr>
      </w:pPr>
      <w:r w:rsidRPr="005B12D4">
        <w:rPr>
          <w:rFonts w:ascii="Cambria" w:eastAsia="Times New Roman" w:hAnsi="Cambria" w:cs="Arial"/>
          <w:bCs/>
        </w:rPr>
        <w:t>Scott Laudner, Probation Officers Association</w:t>
      </w:r>
    </w:p>
    <w:p w14:paraId="2D834470" w14:textId="77777777" w:rsidR="005B12D4" w:rsidRPr="005B12D4" w:rsidRDefault="005B12D4" w:rsidP="005B12D4">
      <w:pPr>
        <w:widowControl w:val="0"/>
        <w:spacing w:after="0" w:line="240" w:lineRule="auto"/>
        <w:ind w:right="-302"/>
        <w:rPr>
          <w:rFonts w:ascii="Cambria" w:eastAsia="Times New Roman" w:hAnsi="Cambria" w:cs="Arial"/>
          <w:b/>
          <w:bCs/>
        </w:rPr>
        <w:sectPr w:rsidR="005B12D4" w:rsidRPr="005B12D4" w:rsidSect="00C448A0">
          <w:type w:val="continuous"/>
          <w:pgSz w:w="12240" w:h="15840"/>
          <w:pgMar w:top="1440" w:right="1440" w:bottom="1440" w:left="1440" w:header="720" w:footer="720" w:gutter="0"/>
          <w:cols w:num="2" w:space="720"/>
          <w:docGrid w:linePitch="360"/>
        </w:sectPr>
      </w:pPr>
    </w:p>
    <w:p w14:paraId="1FE55388" w14:textId="77777777" w:rsidR="005B12D4" w:rsidRPr="005B12D4" w:rsidRDefault="005B12D4" w:rsidP="005B12D4">
      <w:pPr>
        <w:widowControl w:val="0"/>
        <w:spacing w:after="0" w:line="240" w:lineRule="auto"/>
        <w:ind w:right="-302"/>
        <w:rPr>
          <w:rFonts w:ascii="Cambria" w:eastAsia="Times New Roman" w:hAnsi="Cambria" w:cs="Arial"/>
          <w:b/>
          <w:bCs/>
        </w:rPr>
      </w:pPr>
    </w:p>
    <w:p w14:paraId="3BC24FE3" w14:textId="77777777" w:rsidR="005B12D4" w:rsidRPr="005B12D4" w:rsidRDefault="005B12D4" w:rsidP="005B12D4">
      <w:pPr>
        <w:widowControl w:val="0"/>
        <w:spacing w:after="0" w:line="240" w:lineRule="auto"/>
        <w:ind w:right="-302"/>
        <w:rPr>
          <w:rFonts w:ascii="Cambria" w:eastAsia="Times New Roman" w:hAnsi="Cambria" w:cs="Arial"/>
          <w:b/>
          <w:bCs/>
        </w:rPr>
      </w:pPr>
      <w:bookmarkStart w:id="2" w:name="_Hlk74736995"/>
    </w:p>
    <w:p w14:paraId="287F9C3F" w14:textId="77777777" w:rsidR="005B12D4" w:rsidRPr="005B12D4" w:rsidRDefault="005B12D4" w:rsidP="005B12D4">
      <w:pPr>
        <w:widowControl w:val="0"/>
        <w:spacing w:after="0" w:line="240" w:lineRule="auto"/>
        <w:ind w:left="360" w:right="-302"/>
        <w:rPr>
          <w:rFonts w:ascii="Cambria" w:eastAsia="Times New Roman" w:hAnsi="Cambria" w:cs="Arial"/>
          <w:b/>
          <w:bCs/>
          <w:i/>
          <w:iCs/>
        </w:rPr>
      </w:pPr>
    </w:p>
    <w:p w14:paraId="137E7278" w14:textId="1E7CAC36" w:rsidR="00E13B3A" w:rsidRPr="00C90919" w:rsidRDefault="00E13B3A" w:rsidP="00C90919">
      <w:pPr>
        <w:pStyle w:val="ListParagraph"/>
        <w:widowControl w:val="0"/>
        <w:numPr>
          <w:ilvl w:val="0"/>
          <w:numId w:val="9"/>
        </w:numPr>
        <w:ind w:right="-302"/>
        <w:rPr>
          <w:rFonts w:ascii="Cambria" w:hAnsi="Cambria" w:cs="Arial"/>
          <w:b/>
          <w:bCs/>
          <w:i/>
          <w:iCs/>
          <w:sz w:val="22"/>
          <w:szCs w:val="22"/>
        </w:rPr>
      </w:pPr>
      <w:r w:rsidRPr="00C90919">
        <w:rPr>
          <w:rFonts w:ascii="Cambria" w:hAnsi="Cambria" w:cs="Arial"/>
          <w:b/>
          <w:bCs/>
          <w:i/>
          <w:iCs/>
          <w:sz w:val="22"/>
          <w:szCs w:val="22"/>
        </w:rPr>
        <w:t xml:space="preserve">Welcome and </w:t>
      </w:r>
      <w:proofErr w:type="gramStart"/>
      <w:r w:rsidRPr="00C90919">
        <w:rPr>
          <w:rFonts w:ascii="Cambria" w:hAnsi="Cambria" w:cs="Arial"/>
          <w:b/>
          <w:bCs/>
          <w:i/>
          <w:iCs/>
          <w:sz w:val="22"/>
          <w:szCs w:val="22"/>
        </w:rPr>
        <w:t>Introductions</w:t>
      </w:r>
      <w:proofErr w:type="gramEnd"/>
    </w:p>
    <w:p w14:paraId="205C5BED" w14:textId="7886DA09" w:rsidR="00F75998" w:rsidRPr="00F75998" w:rsidRDefault="00E13B3A" w:rsidP="00F75998">
      <w:pPr>
        <w:widowControl w:val="0"/>
        <w:numPr>
          <w:ilvl w:val="0"/>
          <w:numId w:val="3"/>
        </w:numPr>
        <w:spacing w:after="0" w:line="240" w:lineRule="auto"/>
        <w:ind w:right="-302"/>
        <w:rPr>
          <w:rFonts w:ascii="Cambria" w:eastAsia="Times New Roman" w:hAnsi="Cambria" w:cs="Arial"/>
          <w:b/>
          <w:bCs/>
          <w:i/>
          <w:iCs/>
        </w:rPr>
      </w:pPr>
      <w:r w:rsidRPr="00F75998">
        <w:rPr>
          <w:rFonts w:ascii="Cambria" w:eastAsia="Times New Roman" w:hAnsi="Cambria" w:cs="Arial"/>
          <w:bCs/>
        </w:rPr>
        <w:t xml:space="preserve">Brook Smith called the meeting to order at 3:17PM, </w:t>
      </w:r>
      <w:r w:rsidR="00901A10" w:rsidRPr="00F75998">
        <w:rPr>
          <w:rFonts w:ascii="Cambria" w:eastAsia="Times New Roman" w:hAnsi="Cambria" w:cs="Arial"/>
          <w:bCs/>
        </w:rPr>
        <w:t>Brook Smith</w:t>
      </w:r>
      <w:r w:rsidRPr="00F75998">
        <w:rPr>
          <w:rFonts w:ascii="Cambria" w:eastAsia="Times New Roman" w:hAnsi="Cambria" w:cs="Arial"/>
          <w:bCs/>
        </w:rPr>
        <w:t xml:space="preserve"> welcomed all committee members and reminded everyone in attendance that </w:t>
      </w:r>
      <w:r w:rsidR="003F4028" w:rsidRPr="00F75998">
        <w:rPr>
          <w:rFonts w:ascii="Cambria" w:eastAsia="Times New Roman" w:hAnsi="Cambria" w:cs="Arial"/>
          <w:bCs/>
        </w:rPr>
        <w:t xml:space="preserve">the meeting was </w:t>
      </w:r>
      <w:r w:rsidR="00717792" w:rsidRPr="00F75998">
        <w:rPr>
          <w:rFonts w:ascii="Cambria" w:eastAsia="Times New Roman" w:hAnsi="Cambria" w:cs="Arial"/>
          <w:bCs/>
        </w:rPr>
        <w:t>public</w:t>
      </w:r>
      <w:r w:rsidR="00F75998" w:rsidRPr="00F75998">
        <w:rPr>
          <w:rFonts w:ascii="Cambria" w:eastAsia="Times New Roman" w:hAnsi="Cambria" w:cs="Arial"/>
          <w:bCs/>
        </w:rPr>
        <w:t xml:space="preserve">. </w:t>
      </w:r>
    </w:p>
    <w:p w14:paraId="68678E9E" w14:textId="77777777" w:rsidR="00F75998" w:rsidRPr="00F75998" w:rsidRDefault="00F75998" w:rsidP="00F75998">
      <w:pPr>
        <w:widowControl w:val="0"/>
        <w:spacing w:after="0" w:line="240" w:lineRule="auto"/>
        <w:ind w:left="1080" w:right="-302"/>
        <w:rPr>
          <w:rFonts w:ascii="Cambria" w:eastAsia="Times New Roman" w:hAnsi="Cambria" w:cs="Arial"/>
          <w:b/>
          <w:bCs/>
          <w:i/>
          <w:iCs/>
        </w:rPr>
      </w:pPr>
    </w:p>
    <w:p w14:paraId="6C6B2540" w14:textId="459BAE98" w:rsidR="005B12D4" w:rsidRPr="00C90919" w:rsidRDefault="00E13B3A" w:rsidP="00C90919">
      <w:pPr>
        <w:pStyle w:val="ListParagraph"/>
        <w:numPr>
          <w:ilvl w:val="0"/>
          <w:numId w:val="9"/>
        </w:numPr>
        <w:rPr>
          <w:rFonts w:ascii="Cambria" w:hAnsi="Cambria" w:cs="Arial"/>
          <w:b/>
          <w:i/>
          <w:sz w:val="22"/>
          <w:szCs w:val="22"/>
        </w:rPr>
      </w:pPr>
      <w:r w:rsidRPr="00C90919">
        <w:rPr>
          <w:rFonts w:ascii="Cambria" w:hAnsi="Cambria" w:cs="Arial"/>
          <w:b/>
          <w:bCs/>
          <w:i/>
          <w:iCs/>
          <w:sz w:val="22"/>
          <w:szCs w:val="22"/>
        </w:rPr>
        <w:t>Opportunity for public comment</w:t>
      </w:r>
    </w:p>
    <w:p w14:paraId="1DB32F6A" w14:textId="255E5FB4" w:rsidR="005B12D4" w:rsidRPr="00C90919" w:rsidRDefault="003F4028" w:rsidP="005B12D4">
      <w:pPr>
        <w:widowControl w:val="0"/>
        <w:numPr>
          <w:ilvl w:val="0"/>
          <w:numId w:val="3"/>
        </w:numPr>
        <w:spacing w:after="0" w:line="240" w:lineRule="auto"/>
        <w:ind w:right="-302"/>
        <w:rPr>
          <w:rFonts w:ascii="Cambria" w:eastAsia="Times New Roman" w:hAnsi="Cambria" w:cs="Arial"/>
          <w:bCs/>
        </w:rPr>
      </w:pPr>
      <w:r w:rsidRPr="00C90919">
        <w:rPr>
          <w:rFonts w:ascii="Cambria" w:eastAsia="Times New Roman" w:hAnsi="Cambria" w:cs="Arial"/>
          <w:bCs/>
        </w:rPr>
        <w:t>Brook Smith asked if there were any public comments and, after some time, Brandon Steppe replied and said yes.</w:t>
      </w:r>
    </w:p>
    <w:p w14:paraId="682991EA" w14:textId="126A904B" w:rsidR="003F4028" w:rsidRPr="00C90919" w:rsidRDefault="003F4028" w:rsidP="005B12D4">
      <w:pPr>
        <w:widowControl w:val="0"/>
        <w:numPr>
          <w:ilvl w:val="0"/>
          <w:numId w:val="3"/>
        </w:numPr>
        <w:spacing w:after="0" w:line="240" w:lineRule="auto"/>
        <w:ind w:right="-302"/>
        <w:rPr>
          <w:rFonts w:ascii="Cambria" w:eastAsia="Times New Roman" w:hAnsi="Cambria" w:cs="Arial"/>
          <w:bCs/>
        </w:rPr>
      </w:pPr>
      <w:r w:rsidRPr="00C90919">
        <w:rPr>
          <w:rFonts w:ascii="Cambria" w:eastAsia="Times New Roman" w:hAnsi="Cambria" w:cs="Arial"/>
          <w:bCs/>
        </w:rPr>
        <w:t>Brandon Steppe extended a warm welcoming to all committee members</w:t>
      </w:r>
      <w:r w:rsidR="00A66550" w:rsidRPr="00C90919">
        <w:rPr>
          <w:rFonts w:ascii="Cambria" w:eastAsia="Times New Roman" w:hAnsi="Cambria" w:cs="Arial"/>
          <w:bCs/>
        </w:rPr>
        <w:t xml:space="preserve"> and emphasized his organizations </w:t>
      </w:r>
      <w:r w:rsidR="00717792" w:rsidRPr="00C90919">
        <w:rPr>
          <w:rFonts w:ascii="Cambria" w:eastAsia="Times New Roman" w:hAnsi="Cambria" w:cs="Arial"/>
          <w:bCs/>
        </w:rPr>
        <w:t>readiness/</w:t>
      </w:r>
      <w:r w:rsidR="00A66550" w:rsidRPr="00C90919">
        <w:rPr>
          <w:rFonts w:ascii="Cambria" w:eastAsia="Times New Roman" w:hAnsi="Cambria" w:cs="Arial"/>
          <w:bCs/>
        </w:rPr>
        <w:t>willingness to collaborate regarding creative youth development.</w:t>
      </w:r>
    </w:p>
    <w:p w14:paraId="6DA97822" w14:textId="1972A52B" w:rsidR="00370362" w:rsidRDefault="00370362" w:rsidP="00370362">
      <w:pPr>
        <w:widowControl w:val="0"/>
        <w:spacing w:after="0" w:line="240" w:lineRule="auto"/>
        <w:ind w:left="1080" w:right="-302"/>
        <w:rPr>
          <w:rFonts w:ascii="Cambria" w:eastAsia="Times New Roman" w:hAnsi="Cambria" w:cs="Arial"/>
          <w:bCs/>
        </w:rPr>
      </w:pPr>
    </w:p>
    <w:p w14:paraId="5E371CFD" w14:textId="77777777" w:rsidR="00370362" w:rsidRPr="005B12D4" w:rsidRDefault="00370362" w:rsidP="00370362">
      <w:pPr>
        <w:widowControl w:val="0"/>
        <w:spacing w:after="0" w:line="240" w:lineRule="auto"/>
        <w:ind w:left="1080" w:right="-302"/>
        <w:rPr>
          <w:rFonts w:ascii="Cambria" w:eastAsia="Times New Roman" w:hAnsi="Cambria" w:cs="Arial"/>
          <w:bCs/>
        </w:rPr>
      </w:pPr>
    </w:p>
    <w:p w14:paraId="14A10645" w14:textId="34C995F8" w:rsidR="002D4DB2" w:rsidRPr="00C90919" w:rsidRDefault="002D4DB2" w:rsidP="00C90919">
      <w:pPr>
        <w:numPr>
          <w:ilvl w:val="0"/>
          <w:numId w:val="9"/>
        </w:numPr>
        <w:spacing w:after="0" w:line="240" w:lineRule="auto"/>
        <w:rPr>
          <w:rFonts w:ascii="Cambria" w:eastAsia="Times New Roman" w:hAnsi="Cambria" w:cs="Arial"/>
          <w:b/>
          <w:bCs/>
          <w:i/>
        </w:rPr>
      </w:pPr>
      <w:r w:rsidRPr="00C90919">
        <w:rPr>
          <w:rFonts w:ascii="Cambria" w:eastAsia="Times New Roman" w:hAnsi="Cambria" w:cs="Arial"/>
          <w:b/>
          <w:bCs/>
          <w:i/>
        </w:rPr>
        <w:t xml:space="preserve">Workgroup committees </w:t>
      </w:r>
    </w:p>
    <w:p w14:paraId="63F804F6" w14:textId="7E7BCEB2" w:rsidR="005B12D4" w:rsidRPr="00C90919" w:rsidRDefault="00407BA9" w:rsidP="00C90919">
      <w:pPr>
        <w:pStyle w:val="ListParagraph"/>
        <w:numPr>
          <w:ilvl w:val="0"/>
          <w:numId w:val="10"/>
        </w:numPr>
        <w:rPr>
          <w:rFonts w:ascii="Cambria" w:hAnsi="Cambria" w:cs="Arial"/>
          <w:iCs/>
          <w:sz w:val="22"/>
          <w:szCs w:val="22"/>
        </w:rPr>
      </w:pPr>
      <w:r w:rsidRPr="00C90919">
        <w:rPr>
          <w:rFonts w:ascii="Cambria" w:hAnsi="Cambria" w:cs="Arial"/>
          <w:iCs/>
          <w:sz w:val="22"/>
          <w:szCs w:val="22"/>
        </w:rPr>
        <w:t xml:space="preserve">Matt Strickland introduces the following workgroups and informs committee members to take into consideration any of the groups they may want to join.  </w:t>
      </w:r>
    </w:p>
    <w:p w14:paraId="19EE0D1E" w14:textId="77777777" w:rsidR="002D4DB2" w:rsidRPr="00C90919" w:rsidRDefault="002D4DB2" w:rsidP="002D4DB2">
      <w:pPr>
        <w:pStyle w:val="ListParagraph"/>
        <w:numPr>
          <w:ilvl w:val="1"/>
          <w:numId w:val="2"/>
        </w:numPr>
        <w:autoSpaceDE w:val="0"/>
        <w:autoSpaceDN w:val="0"/>
        <w:adjustRightInd w:val="0"/>
        <w:rPr>
          <w:b/>
          <w:bCs/>
          <w:color w:val="000000"/>
          <w:sz w:val="22"/>
          <w:szCs w:val="22"/>
        </w:rPr>
      </w:pPr>
      <w:r w:rsidRPr="00C90919">
        <w:rPr>
          <w:b/>
          <w:bCs/>
          <w:color w:val="000000"/>
          <w:sz w:val="22"/>
          <w:szCs w:val="22"/>
        </w:rPr>
        <w:t xml:space="preserve">Reentry Programs  </w:t>
      </w:r>
    </w:p>
    <w:p w14:paraId="5C7A03F3" w14:textId="77777777" w:rsidR="002D4DB2" w:rsidRPr="00C90919" w:rsidRDefault="002D4DB2" w:rsidP="002D4DB2">
      <w:pPr>
        <w:pStyle w:val="ListParagraph"/>
        <w:numPr>
          <w:ilvl w:val="1"/>
          <w:numId w:val="2"/>
        </w:numPr>
        <w:autoSpaceDE w:val="0"/>
        <w:autoSpaceDN w:val="0"/>
        <w:adjustRightInd w:val="0"/>
        <w:rPr>
          <w:b/>
          <w:bCs/>
          <w:color w:val="000000"/>
          <w:sz w:val="22"/>
          <w:szCs w:val="22"/>
        </w:rPr>
      </w:pPr>
      <w:r w:rsidRPr="00C90919">
        <w:rPr>
          <w:b/>
          <w:bCs/>
          <w:color w:val="000000"/>
          <w:sz w:val="22"/>
          <w:szCs w:val="22"/>
        </w:rPr>
        <w:t>Facility Operations</w:t>
      </w:r>
    </w:p>
    <w:p w14:paraId="4FF66921" w14:textId="77777777" w:rsidR="002D4DB2" w:rsidRPr="00C90919" w:rsidRDefault="002D4DB2" w:rsidP="002D4DB2">
      <w:pPr>
        <w:pStyle w:val="ListParagraph"/>
        <w:numPr>
          <w:ilvl w:val="1"/>
          <w:numId w:val="2"/>
        </w:numPr>
        <w:autoSpaceDE w:val="0"/>
        <w:autoSpaceDN w:val="0"/>
        <w:adjustRightInd w:val="0"/>
        <w:rPr>
          <w:b/>
          <w:bCs/>
          <w:color w:val="000000"/>
          <w:sz w:val="22"/>
          <w:szCs w:val="22"/>
        </w:rPr>
      </w:pPr>
      <w:r w:rsidRPr="00C90919">
        <w:rPr>
          <w:b/>
          <w:bCs/>
          <w:color w:val="000000"/>
          <w:sz w:val="22"/>
          <w:szCs w:val="22"/>
        </w:rPr>
        <w:t xml:space="preserve">Data </w:t>
      </w:r>
    </w:p>
    <w:p w14:paraId="3B2BE763" w14:textId="77777777" w:rsidR="002D4DB2" w:rsidRPr="00C90919" w:rsidRDefault="002D4DB2" w:rsidP="002D4DB2">
      <w:pPr>
        <w:pStyle w:val="ListParagraph"/>
        <w:numPr>
          <w:ilvl w:val="1"/>
          <w:numId w:val="2"/>
        </w:numPr>
        <w:autoSpaceDE w:val="0"/>
        <w:autoSpaceDN w:val="0"/>
        <w:adjustRightInd w:val="0"/>
        <w:rPr>
          <w:b/>
          <w:bCs/>
          <w:color w:val="000000"/>
          <w:sz w:val="22"/>
          <w:szCs w:val="22"/>
        </w:rPr>
      </w:pPr>
      <w:r w:rsidRPr="00C90919">
        <w:rPr>
          <w:b/>
          <w:bCs/>
          <w:color w:val="000000"/>
          <w:sz w:val="22"/>
          <w:szCs w:val="22"/>
        </w:rPr>
        <w:t>Court Operations</w:t>
      </w:r>
    </w:p>
    <w:p w14:paraId="00EF460C" w14:textId="77777777" w:rsidR="008B7FC0" w:rsidRPr="00C90919" w:rsidRDefault="002D4DB2" w:rsidP="00EB50AD">
      <w:pPr>
        <w:pStyle w:val="ListParagraph"/>
        <w:numPr>
          <w:ilvl w:val="1"/>
          <w:numId w:val="2"/>
        </w:numPr>
        <w:autoSpaceDE w:val="0"/>
        <w:autoSpaceDN w:val="0"/>
        <w:adjustRightInd w:val="0"/>
        <w:rPr>
          <w:b/>
          <w:bCs/>
          <w:color w:val="000000"/>
          <w:sz w:val="22"/>
          <w:szCs w:val="22"/>
        </w:rPr>
      </w:pPr>
      <w:r w:rsidRPr="00C90919">
        <w:rPr>
          <w:b/>
          <w:bCs/>
          <w:color w:val="000000"/>
          <w:sz w:val="22"/>
          <w:szCs w:val="22"/>
        </w:rPr>
        <w:t>Treatment Programs</w:t>
      </w:r>
    </w:p>
    <w:p w14:paraId="7D25398D" w14:textId="67D72D45" w:rsidR="00901A10" w:rsidRDefault="00901A10" w:rsidP="00901A10">
      <w:pPr>
        <w:autoSpaceDE w:val="0"/>
        <w:autoSpaceDN w:val="0"/>
        <w:adjustRightInd w:val="0"/>
        <w:rPr>
          <w:rFonts w:asciiTheme="majorHAnsi" w:hAnsiTheme="majorHAnsi"/>
          <w:b/>
          <w:bCs/>
          <w:i/>
          <w:iCs/>
          <w:color w:val="000000"/>
        </w:rPr>
      </w:pPr>
    </w:p>
    <w:p w14:paraId="44F0A328" w14:textId="77777777" w:rsidR="00F75998" w:rsidRPr="00901A10" w:rsidRDefault="00F75998" w:rsidP="00901A10">
      <w:pPr>
        <w:autoSpaceDE w:val="0"/>
        <w:autoSpaceDN w:val="0"/>
        <w:adjustRightInd w:val="0"/>
        <w:rPr>
          <w:rFonts w:asciiTheme="majorHAnsi" w:hAnsiTheme="majorHAnsi"/>
          <w:b/>
          <w:bCs/>
          <w:i/>
          <w:iCs/>
          <w:color w:val="000000"/>
        </w:rPr>
      </w:pPr>
    </w:p>
    <w:p w14:paraId="5E3CA7F1" w14:textId="3A505B8E" w:rsidR="002D4DB2" w:rsidRPr="00901A10" w:rsidRDefault="002D4DB2" w:rsidP="00901A10">
      <w:pPr>
        <w:pStyle w:val="ListParagraph"/>
        <w:numPr>
          <w:ilvl w:val="0"/>
          <w:numId w:val="9"/>
        </w:numPr>
        <w:autoSpaceDE w:val="0"/>
        <w:autoSpaceDN w:val="0"/>
        <w:adjustRightInd w:val="0"/>
        <w:rPr>
          <w:b/>
          <w:bCs/>
          <w:color w:val="000000"/>
          <w:sz w:val="22"/>
          <w:szCs w:val="22"/>
        </w:rPr>
      </w:pPr>
      <w:r w:rsidRPr="00901A10">
        <w:rPr>
          <w:rFonts w:asciiTheme="majorHAnsi" w:hAnsiTheme="majorHAnsi"/>
          <w:b/>
          <w:bCs/>
          <w:i/>
          <w:iCs/>
          <w:color w:val="000000"/>
          <w:sz w:val="22"/>
          <w:szCs w:val="22"/>
        </w:rPr>
        <w:lastRenderedPageBreak/>
        <w:t>Reentry Programs</w:t>
      </w:r>
    </w:p>
    <w:p w14:paraId="0FE4A7E2" w14:textId="78801A6B" w:rsidR="00407BA9" w:rsidRPr="00901A10" w:rsidRDefault="00876A6A" w:rsidP="00C90919">
      <w:pPr>
        <w:pStyle w:val="ListParagraph"/>
        <w:numPr>
          <w:ilvl w:val="0"/>
          <w:numId w:val="10"/>
        </w:numPr>
        <w:autoSpaceDE w:val="0"/>
        <w:autoSpaceDN w:val="0"/>
        <w:adjustRightInd w:val="0"/>
        <w:rPr>
          <w:rFonts w:asciiTheme="majorHAnsi" w:hAnsiTheme="majorHAnsi"/>
          <w:color w:val="000000"/>
          <w:sz w:val="22"/>
          <w:szCs w:val="22"/>
        </w:rPr>
      </w:pPr>
      <w:r w:rsidRPr="00901A10">
        <w:rPr>
          <w:rFonts w:asciiTheme="majorHAnsi" w:hAnsiTheme="majorHAnsi"/>
          <w:color w:val="000000"/>
          <w:sz w:val="22"/>
          <w:szCs w:val="22"/>
        </w:rPr>
        <w:t>Matt Strickland explains that the reentry workgroup will be headed by Art Mejia (Probation) and D’Andre Brooks (Lived Experience</w:t>
      </w:r>
      <w:proofErr w:type="gramStart"/>
      <w:r w:rsidRPr="00901A10">
        <w:rPr>
          <w:rFonts w:asciiTheme="majorHAnsi" w:hAnsiTheme="majorHAnsi"/>
          <w:color w:val="000000"/>
          <w:sz w:val="22"/>
          <w:szCs w:val="22"/>
        </w:rPr>
        <w:t>)</w:t>
      </w:r>
      <w:proofErr w:type="gramEnd"/>
      <w:r w:rsidRPr="00901A10">
        <w:rPr>
          <w:rFonts w:asciiTheme="majorHAnsi" w:hAnsiTheme="majorHAnsi"/>
          <w:color w:val="000000"/>
          <w:sz w:val="22"/>
          <w:szCs w:val="22"/>
        </w:rPr>
        <w:t xml:space="preserve"> </w:t>
      </w:r>
      <w:r w:rsidR="00BB0253" w:rsidRPr="00901A10">
        <w:rPr>
          <w:rFonts w:asciiTheme="majorHAnsi" w:hAnsiTheme="majorHAnsi"/>
          <w:color w:val="000000"/>
          <w:sz w:val="22"/>
          <w:szCs w:val="22"/>
        </w:rPr>
        <w:t>and that case planning will be a major component of reentry efforts. He</w:t>
      </w:r>
      <w:r w:rsidR="009A41F4" w:rsidRPr="00901A10">
        <w:rPr>
          <w:rFonts w:asciiTheme="majorHAnsi" w:hAnsiTheme="majorHAnsi"/>
          <w:color w:val="000000"/>
          <w:sz w:val="22"/>
          <w:szCs w:val="22"/>
        </w:rPr>
        <w:t xml:space="preserve"> </w:t>
      </w:r>
      <w:r w:rsidR="00EB6B45">
        <w:rPr>
          <w:rFonts w:asciiTheme="majorHAnsi" w:hAnsiTheme="majorHAnsi"/>
          <w:color w:val="000000"/>
          <w:sz w:val="22"/>
          <w:szCs w:val="22"/>
        </w:rPr>
        <w:t>further</w:t>
      </w:r>
      <w:r w:rsidR="009A41F4" w:rsidRPr="00901A10">
        <w:rPr>
          <w:rFonts w:asciiTheme="majorHAnsi" w:hAnsiTheme="majorHAnsi"/>
          <w:color w:val="000000"/>
          <w:sz w:val="22"/>
          <w:szCs w:val="22"/>
        </w:rPr>
        <w:t xml:space="preserve"> </w:t>
      </w:r>
      <w:r w:rsidR="00BB0253" w:rsidRPr="00901A10">
        <w:rPr>
          <w:rFonts w:asciiTheme="majorHAnsi" w:hAnsiTheme="majorHAnsi"/>
          <w:color w:val="000000"/>
          <w:sz w:val="22"/>
          <w:szCs w:val="22"/>
        </w:rPr>
        <w:t>explain</w:t>
      </w:r>
      <w:r w:rsidR="009A41F4" w:rsidRPr="00901A10">
        <w:rPr>
          <w:rFonts w:asciiTheme="majorHAnsi" w:hAnsiTheme="majorHAnsi"/>
          <w:color w:val="000000"/>
          <w:sz w:val="22"/>
          <w:szCs w:val="22"/>
        </w:rPr>
        <w:t>s</w:t>
      </w:r>
      <w:r w:rsidR="00BB0253" w:rsidRPr="00901A10">
        <w:rPr>
          <w:rFonts w:asciiTheme="majorHAnsi" w:hAnsiTheme="majorHAnsi"/>
          <w:color w:val="000000"/>
          <w:sz w:val="22"/>
          <w:szCs w:val="22"/>
        </w:rPr>
        <w:t xml:space="preserve"> that </w:t>
      </w:r>
      <w:r w:rsidR="00EB6B45">
        <w:rPr>
          <w:rFonts w:asciiTheme="majorHAnsi" w:hAnsiTheme="majorHAnsi"/>
          <w:color w:val="000000"/>
          <w:sz w:val="22"/>
          <w:szCs w:val="22"/>
        </w:rPr>
        <w:t xml:space="preserve">an </w:t>
      </w:r>
      <w:r w:rsidR="00BB0253" w:rsidRPr="00901A10">
        <w:rPr>
          <w:rFonts w:asciiTheme="majorHAnsi" w:hAnsiTheme="majorHAnsi"/>
          <w:color w:val="000000"/>
          <w:sz w:val="22"/>
          <w:szCs w:val="22"/>
        </w:rPr>
        <w:t>individualized treatment plan</w:t>
      </w:r>
      <w:r w:rsidR="00EB6B45">
        <w:rPr>
          <w:rFonts w:asciiTheme="majorHAnsi" w:hAnsiTheme="majorHAnsi"/>
          <w:color w:val="000000"/>
          <w:sz w:val="22"/>
          <w:szCs w:val="22"/>
        </w:rPr>
        <w:t xml:space="preserve"> </w:t>
      </w:r>
      <w:r w:rsidR="00BB0253" w:rsidRPr="00901A10">
        <w:rPr>
          <w:rFonts w:asciiTheme="majorHAnsi" w:hAnsiTheme="majorHAnsi"/>
          <w:color w:val="000000"/>
          <w:sz w:val="22"/>
          <w:szCs w:val="22"/>
        </w:rPr>
        <w:t xml:space="preserve">will be </w:t>
      </w:r>
      <w:r w:rsidR="009A41F4" w:rsidRPr="00901A10">
        <w:rPr>
          <w:rFonts w:asciiTheme="majorHAnsi" w:hAnsiTheme="majorHAnsi"/>
          <w:color w:val="000000"/>
          <w:sz w:val="22"/>
          <w:szCs w:val="22"/>
        </w:rPr>
        <w:t xml:space="preserve">developed for each youth </w:t>
      </w:r>
      <w:r w:rsidR="00BB0253" w:rsidRPr="00901A10">
        <w:rPr>
          <w:rFonts w:asciiTheme="majorHAnsi" w:hAnsiTheme="majorHAnsi"/>
          <w:color w:val="000000"/>
          <w:sz w:val="22"/>
          <w:szCs w:val="22"/>
        </w:rPr>
        <w:t>with input from</w:t>
      </w:r>
      <w:r w:rsidR="00F47FCA" w:rsidRPr="00901A10">
        <w:rPr>
          <w:rFonts w:asciiTheme="majorHAnsi" w:hAnsiTheme="majorHAnsi"/>
          <w:color w:val="000000"/>
          <w:sz w:val="22"/>
          <w:szCs w:val="22"/>
        </w:rPr>
        <w:t xml:space="preserve"> </w:t>
      </w:r>
      <w:r w:rsidR="009A41F4" w:rsidRPr="00901A10">
        <w:rPr>
          <w:rFonts w:asciiTheme="majorHAnsi" w:hAnsiTheme="majorHAnsi"/>
          <w:color w:val="000000"/>
          <w:sz w:val="22"/>
          <w:szCs w:val="22"/>
        </w:rPr>
        <w:t>both youth</w:t>
      </w:r>
      <w:r w:rsidR="00BB0253" w:rsidRPr="00901A10">
        <w:rPr>
          <w:rFonts w:asciiTheme="majorHAnsi" w:hAnsiTheme="majorHAnsi"/>
          <w:color w:val="000000"/>
          <w:sz w:val="22"/>
          <w:szCs w:val="22"/>
        </w:rPr>
        <w:t xml:space="preserve">, family, and </w:t>
      </w:r>
      <w:r w:rsidR="00F47FCA" w:rsidRPr="00901A10">
        <w:rPr>
          <w:rFonts w:asciiTheme="majorHAnsi" w:hAnsiTheme="majorHAnsi"/>
          <w:color w:val="000000"/>
          <w:sz w:val="22"/>
          <w:szCs w:val="22"/>
        </w:rPr>
        <w:t>other stakeholders</w:t>
      </w:r>
      <w:r w:rsidR="00901A10" w:rsidRPr="00901A10">
        <w:rPr>
          <w:rFonts w:asciiTheme="majorHAnsi" w:hAnsiTheme="majorHAnsi"/>
          <w:color w:val="000000"/>
          <w:sz w:val="22"/>
          <w:szCs w:val="22"/>
        </w:rPr>
        <w:t>. Strickland also state</w:t>
      </w:r>
      <w:r w:rsidR="00193A10">
        <w:rPr>
          <w:rFonts w:asciiTheme="majorHAnsi" w:hAnsiTheme="majorHAnsi"/>
          <w:color w:val="000000"/>
          <w:sz w:val="22"/>
          <w:szCs w:val="22"/>
        </w:rPr>
        <w:t>d</w:t>
      </w:r>
      <w:r w:rsidR="009A41F4" w:rsidRPr="00901A10">
        <w:rPr>
          <w:rFonts w:asciiTheme="majorHAnsi" w:hAnsiTheme="majorHAnsi"/>
          <w:color w:val="000000"/>
          <w:sz w:val="22"/>
          <w:szCs w:val="22"/>
        </w:rPr>
        <w:t xml:space="preserve"> </w:t>
      </w:r>
      <w:r w:rsidR="00901A10" w:rsidRPr="00901A10">
        <w:rPr>
          <w:rFonts w:asciiTheme="majorHAnsi" w:hAnsiTheme="majorHAnsi"/>
          <w:color w:val="000000"/>
          <w:sz w:val="22"/>
          <w:szCs w:val="22"/>
        </w:rPr>
        <w:t>that</w:t>
      </w:r>
      <w:r w:rsidR="009A41F4" w:rsidRPr="00901A10">
        <w:rPr>
          <w:rFonts w:asciiTheme="majorHAnsi" w:hAnsiTheme="majorHAnsi"/>
          <w:color w:val="000000"/>
          <w:sz w:val="22"/>
          <w:szCs w:val="22"/>
        </w:rPr>
        <w:t xml:space="preserve"> assessments</w:t>
      </w:r>
      <w:r w:rsidR="00901A10" w:rsidRPr="00901A10">
        <w:rPr>
          <w:rFonts w:asciiTheme="majorHAnsi" w:hAnsiTheme="majorHAnsi"/>
          <w:color w:val="000000"/>
          <w:sz w:val="22"/>
          <w:szCs w:val="22"/>
        </w:rPr>
        <w:t xml:space="preserve"> will be used to</w:t>
      </w:r>
      <w:r w:rsidR="009A41F4" w:rsidRPr="00901A10">
        <w:rPr>
          <w:rFonts w:asciiTheme="majorHAnsi" w:hAnsiTheme="majorHAnsi"/>
          <w:color w:val="000000"/>
          <w:sz w:val="22"/>
          <w:szCs w:val="22"/>
        </w:rPr>
        <w:t xml:space="preserve"> help address family strengths, risk, and needs. </w:t>
      </w:r>
      <w:r w:rsidR="00EB6B45">
        <w:rPr>
          <w:rFonts w:asciiTheme="majorHAnsi" w:hAnsiTheme="majorHAnsi"/>
          <w:color w:val="000000"/>
          <w:sz w:val="22"/>
          <w:szCs w:val="22"/>
        </w:rPr>
        <w:t>Lastly</w:t>
      </w:r>
      <w:r w:rsidR="009A41F4" w:rsidRPr="00901A10">
        <w:rPr>
          <w:rFonts w:asciiTheme="majorHAnsi" w:hAnsiTheme="majorHAnsi"/>
          <w:color w:val="000000"/>
          <w:sz w:val="22"/>
          <w:szCs w:val="22"/>
        </w:rPr>
        <w:t>,</w:t>
      </w:r>
      <w:r w:rsidR="00EB50AD" w:rsidRPr="00901A10">
        <w:rPr>
          <w:rFonts w:asciiTheme="majorHAnsi" w:hAnsiTheme="majorHAnsi"/>
          <w:color w:val="000000"/>
          <w:sz w:val="22"/>
          <w:szCs w:val="22"/>
        </w:rPr>
        <w:t xml:space="preserve"> </w:t>
      </w:r>
      <w:r w:rsidR="00901A10" w:rsidRPr="00901A10">
        <w:rPr>
          <w:rFonts w:asciiTheme="majorHAnsi" w:hAnsiTheme="majorHAnsi"/>
          <w:color w:val="000000"/>
          <w:sz w:val="22"/>
          <w:szCs w:val="22"/>
        </w:rPr>
        <w:t>Strickland</w:t>
      </w:r>
      <w:r w:rsidR="00EB50AD" w:rsidRPr="00901A10">
        <w:rPr>
          <w:rFonts w:asciiTheme="majorHAnsi" w:hAnsiTheme="majorHAnsi"/>
          <w:color w:val="000000"/>
          <w:sz w:val="22"/>
          <w:szCs w:val="22"/>
        </w:rPr>
        <w:t xml:space="preserve"> </w:t>
      </w:r>
      <w:r w:rsidR="009A41F4" w:rsidRPr="00901A10">
        <w:rPr>
          <w:rFonts w:asciiTheme="majorHAnsi" w:hAnsiTheme="majorHAnsi"/>
          <w:color w:val="000000"/>
          <w:sz w:val="22"/>
          <w:szCs w:val="22"/>
        </w:rPr>
        <w:t>explain</w:t>
      </w:r>
      <w:r w:rsidR="00901A10" w:rsidRPr="00901A10">
        <w:rPr>
          <w:rFonts w:asciiTheme="majorHAnsi" w:hAnsiTheme="majorHAnsi"/>
          <w:color w:val="000000"/>
          <w:sz w:val="22"/>
          <w:szCs w:val="22"/>
        </w:rPr>
        <w:t>s</w:t>
      </w:r>
      <w:r w:rsidR="00EB50AD" w:rsidRPr="00901A10">
        <w:rPr>
          <w:rFonts w:asciiTheme="majorHAnsi" w:hAnsiTheme="majorHAnsi"/>
          <w:color w:val="000000"/>
          <w:sz w:val="22"/>
          <w:szCs w:val="22"/>
        </w:rPr>
        <w:t xml:space="preserve"> that there will be an integration of evidence-based and community-based services that will aid with the removal or overcoming of barriers to success.</w:t>
      </w:r>
    </w:p>
    <w:p w14:paraId="737E9098" w14:textId="77777777" w:rsidR="005B12D4" w:rsidRPr="005B12D4" w:rsidRDefault="005B12D4" w:rsidP="005B12D4">
      <w:pPr>
        <w:spacing w:after="0" w:line="240" w:lineRule="auto"/>
        <w:ind w:left="720"/>
        <w:rPr>
          <w:rFonts w:ascii="Cambria" w:eastAsia="Times New Roman" w:hAnsi="Cambria" w:cs="Arial"/>
          <w:b/>
          <w:bCs/>
          <w:i/>
        </w:rPr>
      </w:pPr>
    </w:p>
    <w:p w14:paraId="597E07D6" w14:textId="63940173" w:rsidR="005B12D4" w:rsidRPr="00C90919" w:rsidRDefault="00EB50AD" w:rsidP="00C90919">
      <w:pPr>
        <w:pStyle w:val="ListParagraph"/>
        <w:numPr>
          <w:ilvl w:val="0"/>
          <w:numId w:val="9"/>
        </w:numPr>
        <w:rPr>
          <w:rFonts w:ascii="Cambria" w:hAnsi="Cambria" w:cs="Arial"/>
          <w:b/>
          <w:i/>
          <w:sz w:val="22"/>
          <w:szCs w:val="22"/>
        </w:rPr>
      </w:pPr>
      <w:r w:rsidRPr="00C90919">
        <w:rPr>
          <w:rFonts w:ascii="Cambria" w:hAnsi="Cambria" w:cs="Arial"/>
          <w:b/>
          <w:i/>
          <w:sz w:val="22"/>
          <w:szCs w:val="22"/>
        </w:rPr>
        <w:t>Facility Operations</w:t>
      </w:r>
    </w:p>
    <w:p w14:paraId="3639506D" w14:textId="1DB96C6F" w:rsidR="005B12D4" w:rsidRPr="00193A10" w:rsidRDefault="004B2DBB" w:rsidP="00B30587">
      <w:pPr>
        <w:numPr>
          <w:ilvl w:val="0"/>
          <w:numId w:val="2"/>
        </w:numPr>
        <w:spacing w:after="0" w:line="240" w:lineRule="auto"/>
        <w:rPr>
          <w:rFonts w:ascii="Cambria" w:eastAsia="Times New Roman" w:hAnsi="Cambria" w:cs="Arial"/>
          <w:b/>
          <w:bCs/>
          <w:i/>
        </w:rPr>
      </w:pPr>
      <w:r w:rsidRPr="00193A10">
        <w:rPr>
          <w:rFonts w:ascii="Cambria" w:eastAsia="Times New Roman" w:hAnsi="Cambria" w:cs="Arial"/>
          <w:iCs/>
        </w:rPr>
        <w:t>Matt Strickland introduces Shavon Green (Probation) and himself (Probation) as the leads for the facility operations workgroup. He explains that the workgroup will be tasked with the selection of units @ KMJDF</w:t>
      </w:r>
      <w:r w:rsidR="00EB6B45" w:rsidRPr="00193A10">
        <w:rPr>
          <w:rFonts w:ascii="Cambria" w:eastAsia="Times New Roman" w:hAnsi="Cambria" w:cs="Arial"/>
          <w:iCs/>
        </w:rPr>
        <w:t xml:space="preserve"> as well as </w:t>
      </w:r>
      <w:r w:rsidRPr="00193A10">
        <w:rPr>
          <w:rFonts w:ascii="Cambria" w:eastAsia="Times New Roman" w:hAnsi="Cambria" w:cs="Arial"/>
          <w:iCs/>
        </w:rPr>
        <w:t xml:space="preserve">providing space for programming/treatment/MDT meetings. </w:t>
      </w:r>
      <w:r w:rsidR="00EB6B45" w:rsidRPr="00193A10">
        <w:rPr>
          <w:rFonts w:ascii="Cambria" w:eastAsia="Times New Roman" w:hAnsi="Cambria" w:cs="Arial"/>
          <w:iCs/>
        </w:rPr>
        <w:t>Moreover, they will be tasked with p</w:t>
      </w:r>
      <w:r w:rsidRPr="00193A10">
        <w:rPr>
          <w:rFonts w:ascii="Cambria" w:eastAsia="Times New Roman" w:hAnsi="Cambria" w:cs="Arial"/>
          <w:iCs/>
        </w:rPr>
        <w:t>roviding interim services/programming from July until the implementation of procured programming</w:t>
      </w:r>
      <w:r w:rsidR="00EB6B45" w:rsidRPr="00193A10">
        <w:rPr>
          <w:rFonts w:ascii="Cambria" w:eastAsia="Times New Roman" w:hAnsi="Cambria" w:cs="Arial"/>
          <w:iCs/>
        </w:rPr>
        <w:t>.</w:t>
      </w:r>
      <w:r w:rsidRPr="00193A10">
        <w:rPr>
          <w:rFonts w:ascii="Cambria" w:eastAsia="Times New Roman" w:hAnsi="Cambria" w:cs="Arial"/>
          <w:iCs/>
        </w:rPr>
        <w:t xml:space="preserve"> </w:t>
      </w:r>
    </w:p>
    <w:p w14:paraId="6D81B1A4" w14:textId="77777777" w:rsidR="00193A10" w:rsidRPr="00193A10" w:rsidRDefault="00193A10" w:rsidP="00193A10">
      <w:pPr>
        <w:spacing w:after="0" w:line="240" w:lineRule="auto"/>
        <w:ind w:left="720"/>
        <w:rPr>
          <w:rFonts w:ascii="Cambria" w:eastAsia="Times New Roman" w:hAnsi="Cambria" w:cs="Arial"/>
          <w:b/>
          <w:bCs/>
          <w:i/>
        </w:rPr>
      </w:pPr>
    </w:p>
    <w:p w14:paraId="4FCF3552" w14:textId="2CD95869" w:rsidR="005B12D4" w:rsidRPr="005B12D4" w:rsidRDefault="00905803" w:rsidP="00C90919">
      <w:pPr>
        <w:numPr>
          <w:ilvl w:val="0"/>
          <w:numId w:val="9"/>
        </w:numPr>
        <w:spacing w:after="0" w:line="240" w:lineRule="auto"/>
        <w:rPr>
          <w:rFonts w:ascii="Cambria" w:eastAsia="Times New Roman" w:hAnsi="Cambria" w:cs="Arial"/>
          <w:b/>
          <w:i/>
        </w:rPr>
      </w:pPr>
      <w:r w:rsidRPr="00C90919">
        <w:rPr>
          <w:rFonts w:ascii="Cambria" w:eastAsia="Times New Roman" w:hAnsi="Cambria" w:cs="Arial"/>
          <w:b/>
          <w:i/>
        </w:rPr>
        <w:t>Data</w:t>
      </w:r>
    </w:p>
    <w:p w14:paraId="5ED13492" w14:textId="5C88729A" w:rsidR="005B12D4" w:rsidRPr="005B12D4" w:rsidRDefault="00905803" w:rsidP="005B12D4">
      <w:pPr>
        <w:numPr>
          <w:ilvl w:val="0"/>
          <w:numId w:val="2"/>
        </w:numPr>
        <w:spacing w:after="0" w:line="240" w:lineRule="auto"/>
        <w:rPr>
          <w:rFonts w:ascii="Cambria" w:eastAsia="Times New Roman" w:hAnsi="Cambria" w:cs="Arial"/>
          <w:iCs/>
        </w:rPr>
      </w:pPr>
      <w:r w:rsidRPr="00C90919">
        <w:rPr>
          <w:rFonts w:ascii="Cambria" w:eastAsia="Times New Roman" w:hAnsi="Cambria" w:cs="Arial"/>
          <w:iCs/>
        </w:rPr>
        <w:t>Matt Strickland introduces Renee Stapley (Probation) and Sandy Keaton (S</w:t>
      </w:r>
      <w:r w:rsidR="00193A10">
        <w:rPr>
          <w:rFonts w:ascii="Cambria" w:eastAsia="Times New Roman" w:hAnsi="Cambria" w:cs="Arial"/>
          <w:iCs/>
        </w:rPr>
        <w:t>ANDAG</w:t>
      </w:r>
      <w:r w:rsidRPr="00C90919">
        <w:rPr>
          <w:rFonts w:ascii="Cambria" w:eastAsia="Times New Roman" w:hAnsi="Cambria" w:cs="Arial"/>
          <w:iCs/>
        </w:rPr>
        <w:t xml:space="preserve">) as the leads for the data analyses workgroup. He then explains that this group will be tasked with the assessing of data collection needs and coming up with measurable outcomes for success. </w:t>
      </w:r>
    </w:p>
    <w:p w14:paraId="1ADAAD6B" w14:textId="77777777" w:rsidR="005B12D4" w:rsidRPr="005B12D4" w:rsidRDefault="005B12D4" w:rsidP="005B12D4">
      <w:pPr>
        <w:spacing w:after="0" w:line="240" w:lineRule="auto"/>
        <w:ind w:left="720"/>
        <w:rPr>
          <w:rFonts w:ascii="Cambria" w:eastAsia="Times New Roman" w:hAnsi="Cambria" w:cs="Arial"/>
        </w:rPr>
      </w:pPr>
    </w:p>
    <w:p w14:paraId="523B9652" w14:textId="7BFE64ED" w:rsidR="005B12D4" w:rsidRPr="005B12D4" w:rsidRDefault="00905803" w:rsidP="00C90919">
      <w:pPr>
        <w:numPr>
          <w:ilvl w:val="0"/>
          <w:numId w:val="9"/>
        </w:numPr>
        <w:spacing w:after="0" w:line="240" w:lineRule="auto"/>
        <w:rPr>
          <w:rFonts w:ascii="Cambria" w:eastAsia="Times New Roman" w:hAnsi="Cambria" w:cs="Arial"/>
          <w:b/>
          <w:bCs/>
          <w:i/>
          <w:iCs/>
        </w:rPr>
      </w:pPr>
      <w:r w:rsidRPr="00C90919">
        <w:rPr>
          <w:rFonts w:ascii="Cambria" w:eastAsia="Times New Roman" w:hAnsi="Cambria" w:cs="Arial"/>
          <w:b/>
          <w:bCs/>
          <w:i/>
          <w:iCs/>
        </w:rPr>
        <w:t>Court Operations</w:t>
      </w:r>
    </w:p>
    <w:p w14:paraId="469F7B50" w14:textId="13980785" w:rsidR="005B12D4" w:rsidRPr="000E64A2" w:rsidRDefault="00370362" w:rsidP="00B30587">
      <w:pPr>
        <w:numPr>
          <w:ilvl w:val="0"/>
          <w:numId w:val="2"/>
        </w:numPr>
        <w:spacing w:after="0" w:line="240" w:lineRule="auto"/>
        <w:ind w:left="1170" w:hanging="450"/>
        <w:contextualSpacing/>
        <w:rPr>
          <w:rFonts w:ascii="Cambria" w:eastAsia="Times New Roman" w:hAnsi="Cambria" w:cs="Arial"/>
          <w:iCs/>
        </w:rPr>
      </w:pPr>
      <w:r w:rsidRPr="000E64A2">
        <w:rPr>
          <w:rFonts w:ascii="Cambria" w:eastAsia="Times New Roman" w:hAnsi="Cambria" w:cs="Arial"/>
          <w:iCs/>
        </w:rPr>
        <w:t>M</w:t>
      </w:r>
      <w:r w:rsidR="005B12D4" w:rsidRPr="000E64A2">
        <w:rPr>
          <w:rFonts w:ascii="Cambria" w:eastAsia="Times New Roman" w:hAnsi="Cambria" w:cs="Arial"/>
          <w:iCs/>
        </w:rPr>
        <w:t xml:space="preserve">att Strickland introduces </w:t>
      </w:r>
      <w:r w:rsidR="00905803" w:rsidRPr="000E64A2">
        <w:rPr>
          <w:rFonts w:ascii="Cambria" w:eastAsia="Times New Roman" w:hAnsi="Cambria" w:cs="Arial"/>
          <w:iCs/>
        </w:rPr>
        <w:t xml:space="preserve">Alex Zermeno (Probation) and himself (Probation) as the leads for this workgroup. </w:t>
      </w:r>
      <w:r w:rsidR="003E5710" w:rsidRPr="000E64A2">
        <w:rPr>
          <w:rFonts w:ascii="Cambria" w:eastAsia="Times New Roman" w:hAnsi="Cambria" w:cs="Arial"/>
          <w:iCs/>
        </w:rPr>
        <w:t xml:space="preserve">Strickland then explains that the responsibilities of this workgroup </w:t>
      </w:r>
      <w:r w:rsidR="00E713BF" w:rsidRPr="000E64A2">
        <w:rPr>
          <w:rFonts w:ascii="Cambria" w:eastAsia="Times New Roman" w:hAnsi="Cambria" w:cs="Arial"/>
          <w:iCs/>
        </w:rPr>
        <w:t xml:space="preserve">will </w:t>
      </w:r>
      <w:proofErr w:type="gramStart"/>
      <w:r w:rsidR="00C066DD" w:rsidRPr="000E64A2">
        <w:rPr>
          <w:rFonts w:ascii="Cambria" w:eastAsia="Times New Roman" w:hAnsi="Cambria" w:cs="Arial"/>
          <w:iCs/>
        </w:rPr>
        <w:t>include</w:t>
      </w:r>
      <w:r w:rsidR="00E713BF" w:rsidRPr="000E64A2">
        <w:rPr>
          <w:rFonts w:ascii="Cambria" w:eastAsia="Times New Roman" w:hAnsi="Cambria" w:cs="Arial"/>
          <w:iCs/>
        </w:rPr>
        <w:t>:</w:t>
      </w:r>
      <w:proofErr w:type="gramEnd"/>
      <w:r w:rsidR="003E5710" w:rsidRPr="000E64A2">
        <w:rPr>
          <w:rFonts w:ascii="Cambria" w:eastAsia="Times New Roman" w:hAnsi="Cambria" w:cs="Arial"/>
          <w:iCs/>
        </w:rPr>
        <w:t xml:space="preserve"> providing updates on interim commitment options, responding to request from courts/justice partners, researching and providing equitable sentencing/commitment </w:t>
      </w:r>
      <w:r w:rsidR="000E64A2" w:rsidRPr="000E64A2">
        <w:rPr>
          <w:rFonts w:ascii="Cambria" w:eastAsia="Times New Roman" w:hAnsi="Cambria" w:cs="Arial"/>
          <w:iCs/>
        </w:rPr>
        <w:t>recommendations</w:t>
      </w:r>
      <w:r w:rsidR="003E5710" w:rsidRPr="000E64A2">
        <w:rPr>
          <w:rFonts w:ascii="Cambria" w:eastAsia="Times New Roman" w:hAnsi="Cambria" w:cs="Arial"/>
          <w:iCs/>
        </w:rPr>
        <w:t xml:space="preserve"> for youth</w:t>
      </w:r>
      <w:r w:rsidR="000E64A2">
        <w:rPr>
          <w:rFonts w:ascii="Cambria" w:eastAsia="Times New Roman" w:hAnsi="Cambria" w:cs="Arial"/>
          <w:iCs/>
        </w:rPr>
        <w:t>.</w:t>
      </w:r>
    </w:p>
    <w:p w14:paraId="6F4A8C6B" w14:textId="77777777" w:rsidR="005B12D4" w:rsidRPr="005B12D4" w:rsidRDefault="005B12D4" w:rsidP="005B12D4">
      <w:pPr>
        <w:spacing w:after="0" w:line="240" w:lineRule="auto"/>
        <w:ind w:left="720"/>
        <w:rPr>
          <w:rFonts w:ascii="Cambria" w:eastAsia="Times New Roman" w:hAnsi="Cambria" w:cs="Arial"/>
          <w:iCs/>
        </w:rPr>
      </w:pPr>
    </w:p>
    <w:p w14:paraId="19F9D557" w14:textId="471184F3" w:rsidR="005B12D4" w:rsidRPr="00901A10" w:rsidRDefault="003E5710" w:rsidP="00C90919">
      <w:pPr>
        <w:pStyle w:val="ListParagraph"/>
        <w:numPr>
          <w:ilvl w:val="0"/>
          <w:numId w:val="9"/>
        </w:numPr>
        <w:rPr>
          <w:rFonts w:ascii="Cambria" w:hAnsi="Cambria" w:cs="Arial"/>
          <w:b/>
          <w:bCs/>
          <w:i/>
          <w:iCs/>
          <w:sz w:val="22"/>
          <w:szCs w:val="22"/>
        </w:rPr>
      </w:pPr>
      <w:r w:rsidRPr="00901A10">
        <w:rPr>
          <w:rFonts w:ascii="Cambria" w:hAnsi="Cambria" w:cs="Arial"/>
          <w:b/>
          <w:bCs/>
          <w:i/>
          <w:iCs/>
          <w:sz w:val="22"/>
          <w:szCs w:val="22"/>
        </w:rPr>
        <w:t xml:space="preserve">Treatment Programs and </w:t>
      </w:r>
      <w:r w:rsidR="00C066DD" w:rsidRPr="00901A10">
        <w:rPr>
          <w:rFonts w:ascii="Cambria" w:hAnsi="Cambria" w:cs="Arial"/>
          <w:b/>
          <w:bCs/>
          <w:i/>
          <w:iCs/>
          <w:sz w:val="22"/>
          <w:szCs w:val="22"/>
        </w:rPr>
        <w:t>Services</w:t>
      </w:r>
    </w:p>
    <w:p w14:paraId="1C863C00" w14:textId="1B5AA799" w:rsidR="00C066DD" w:rsidRPr="00901A10" w:rsidRDefault="00C066DD" w:rsidP="00901A10">
      <w:pPr>
        <w:pStyle w:val="ListParagraph"/>
        <w:widowControl w:val="0"/>
        <w:numPr>
          <w:ilvl w:val="0"/>
          <w:numId w:val="2"/>
        </w:numPr>
        <w:autoSpaceDE w:val="0"/>
        <w:autoSpaceDN w:val="0"/>
        <w:ind w:right="134"/>
        <w:rPr>
          <w:rFonts w:ascii="Cambria" w:hAnsi="Cambria" w:cs="Arial"/>
          <w:bCs/>
          <w:iCs/>
          <w:sz w:val="22"/>
          <w:szCs w:val="22"/>
        </w:rPr>
      </w:pPr>
      <w:r w:rsidRPr="00901A10">
        <w:rPr>
          <w:rFonts w:ascii="Cambria" w:hAnsi="Cambria" w:cs="Arial"/>
          <w:bCs/>
          <w:iCs/>
          <w:sz w:val="22"/>
          <w:szCs w:val="22"/>
        </w:rPr>
        <w:t>Matt Strickland introduces Marc Regier (Probation) and Carlos Nelson (BHS) as the leads for this workgroup. He then explains that the primary function of this group will be to identify programs and timelines for procurement, as well as identify interim services that can be utilized from July 1 until new services are implemented.</w:t>
      </w:r>
    </w:p>
    <w:p w14:paraId="21A7A7B5" w14:textId="77777777" w:rsidR="00E713BF" w:rsidRDefault="00E713BF" w:rsidP="00E713BF">
      <w:pPr>
        <w:pStyle w:val="ListParagraph"/>
        <w:rPr>
          <w:rFonts w:ascii="Cambria" w:hAnsi="Cambria" w:cs="Arial"/>
          <w:b/>
          <w:bCs/>
          <w:i/>
          <w:iCs/>
          <w:sz w:val="22"/>
          <w:szCs w:val="22"/>
        </w:rPr>
      </w:pPr>
      <w:bookmarkStart w:id="3" w:name="_Hlk74651817"/>
    </w:p>
    <w:p w14:paraId="5E8E2BF9" w14:textId="4CED3B35" w:rsidR="00901A10" w:rsidRPr="000E64A2" w:rsidRDefault="000E64A2" w:rsidP="00901A10">
      <w:pPr>
        <w:pStyle w:val="ListParagraph"/>
        <w:numPr>
          <w:ilvl w:val="0"/>
          <w:numId w:val="9"/>
        </w:numPr>
        <w:rPr>
          <w:rFonts w:ascii="Cambria" w:hAnsi="Cambria" w:cs="Arial"/>
          <w:b/>
          <w:bCs/>
          <w:i/>
          <w:iCs/>
          <w:sz w:val="22"/>
          <w:szCs w:val="22"/>
        </w:rPr>
      </w:pPr>
      <w:r w:rsidRPr="000E64A2">
        <w:rPr>
          <w:rFonts w:ascii="Cambria" w:hAnsi="Cambria" w:cs="Arial"/>
          <w:b/>
          <w:bCs/>
          <w:sz w:val="22"/>
          <w:szCs w:val="22"/>
        </w:rPr>
        <w:t xml:space="preserve">Frequently Asked Questions </w:t>
      </w:r>
      <w:r>
        <w:rPr>
          <w:rFonts w:ascii="Cambria" w:hAnsi="Cambria" w:cs="Arial"/>
          <w:b/>
          <w:bCs/>
          <w:sz w:val="22"/>
          <w:szCs w:val="22"/>
        </w:rPr>
        <w:t>(</w:t>
      </w:r>
      <w:r w:rsidR="00C066DD" w:rsidRPr="000E64A2">
        <w:rPr>
          <w:rFonts w:ascii="Cambria" w:hAnsi="Cambria" w:cs="Arial"/>
          <w:b/>
          <w:bCs/>
          <w:i/>
          <w:iCs/>
          <w:sz w:val="22"/>
          <w:szCs w:val="22"/>
        </w:rPr>
        <w:t>FAQ</w:t>
      </w:r>
      <w:r>
        <w:rPr>
          <w:rFonts w:ascii="Cambria" w:hAnsi="Cambria" w:cs="Arial"/>
          <w:b/>
          <w:bCs/>
          <w:i/>
          <w:iCs/>
          <w:sz w:val="22"/>
          <w:szCs w:val="22"/>
        </w:rPr>
        <w:t>)</w:t>
      </w:r>
      <w:r w:rsidR="00C066DD" w:rsidRPr="000E64A2">
        <w:rPr>
          <w:rFonts w:ascii="Cambria" w:hAnsi="Cambria" w:cs="Arial"/>
          <w:b/>
          <w:bCs/>
          <w:i/>
          <w:iCs/>
          <w:sz w:val="22"/>
          <w:szCs w:val="22"/>
        </w:rPr>
        <w:t xml:space="preserve"> Website</w:t>
      </w:r>
      <w:bookmarkEnd w:id="3"/>
    </w:p>
    <w:p w14:paraId="349016B7" w14:textId="1542EA95" w:rsidR="00E17955" w:rsidRPr="00C704A2" w:rsidRDefault="00C066DD" w:rsidP="00C704A2">
      <w:pPr>
        <w:pStyle w:val="ListParagraph"/>
        <w:numPr>
          <w:ilvl w:val="0"/>
          <w:numId w:val="2"/>
        </w:numPr>
        <w:rPr>
          <w:rFonts w:ascii="Cambria" w:hAnsi="Cambria" w:cs="Arial"/>
          <w:sz w:val="22"/>
          <w:szCs w:val="22"/>
        </w:rPr>
      </w:pPr>
      <w:r w:rsidRPr="00901A10">
        <w:rPr>
          <w:rFonts w:ascii="Cambria" w:hAnsi="Cambria" w:cs="Arial"/>
          <w:sz w:val="22"/>
          <w:szCs w:val="22"/>
        </w:rPr>
        <w:t xml:space="preserve">Brook Smith introduces </w:t>
      </w:r>
      <w:r w:rsidR="00E17955" w:rsidRPr="00901A10">
        <w:rPr>
          <w:rFonts w:ascii="Cambria" w:hAnsi="Cambria" w:cs="Arial"/>
          <w:sz w:val="22"/>
          <w:szCs w:val="22"/>
        </w:rPr>
        <w:t xml:space="preserve">the </w:t>
      </w:r>
      <w:r w:rsidR="000E64A2">
        <w:rPr>
          <w:rFonts w:ascii="Cambria" w:hAnsi="Cambria" w:cs="Arial"/>
          <w:sz w:val="22"/>
          <w:szCs w:val="22"/>
        </w:rPr>
        <w:t>(FAQ)</w:t>
      </w:r>
      <w:r w:rsidR="00E17955" w:rsidRPr="00901A10">
        <w:rPr>
          <w:rFonts w:ascii="Cambria" w:hAnsi="Cambria" w:cs="Arial"/>
          <w:sz w:val="22"/>
          <w:szCs w:val="22"/>
        </w:rPr>
        <w:t xml:space="preserve"> </w:t>
      </w:r>
      <w:r w:rsidR="00E713BF">
        <w:rPr>
          <w:rFonts w:ascii="Cambria" w:hAnsi="Cambria" w:cs="Arial"/>
          <w:sz w:val="22"/>
          <w:szCs w:val="22"/>
        </w:rPr>
        <w:t>A</w:t>
      </w:r>
      <w:r w:rsidR="00E17955" w:rsidRPr="00901A10">
        <w:rPr>
          <w:rFonts w:ascii="Cambria" w:hAnsi="Cambria" w:cs="Arial"/>
          <w:sz w:val="22"/>
          <w:szCs w:val="22"/>
        </w:rPr>
        <w:t xml:space="preserve">genda </w:t>
      </w:r>
      <w:r w:rsidR="00310C19" w:rsidRPr="00901A10">
        <w:rPr>
          <w:rFonts w:ascii="Cambria" w:hAnsi="Cambria" w:cs="Arial"/>
          <w:sz w:val="22"/>
          <w:szCs w:val="22"/>
        </w:rPr>
        <w:t xml:space="preserve">item </w:t>
      </w:r>
      <w:r w:rsidR="00310C19">
        <w:rPr>
          <w:rFonts w:ascii="Cambria" w:hAnsi="Cambria" w:cs="Arial"/>
          <w:sz w:val="22"/>
          <w:szCs w:val="22"/>
        </w:rPr>
        <w:t>and</w:t>
      </w:r>
      <w:r w:rsidR="000E64A2">
        <w:rPr>
          <w:rFonts w:ascii="Cambria" w:hAnsi="Cambria" w:cs="Arial"/>
          <w:sz w:val="22"/>
          <w:szCs w:val="22"/>
        </w:rPr>
        <w:t xml:space="preserve"> asked </w:t>
      </w:r>
      <w:r w:rsidR="00E17955" w:rsidRPr="00901A10">
        <w:rPr>
          <w:rFonts w:ascii="Cambria" w:hAnsi="Cambria" w:cs="Arial"/>
          <w:sz w:val="22"/>
          <w:szCs w:val="22"/>
        </w:rPr>
        <w:t>for feedback from committee members.</w:t>
      </w:r>
      <w:r w:rsidR="00C704A2">
        <w:rPr>
          <w:rFonts w:ascii="Cambria" w:hAnsi="Cambria" w:cs="Arial"/>
          <w:sz w:val="22"/>
          <w:szCs w:val="22"/>
        </w:rPr>
        <w:t xml:space="preserve"> </w:t>
      </w:r>
      <w:r w:rsidR="00E17955" w:rsidRPr="00C704A2">
        <w:rPr>
          <w:rFonts w:ascii="Cambria" w:hAnsi="Cambria" w:cs="Arial"/>
        </w:rPr>
        <w:t>Stephanie Heying presents the following questions</w:t>
      </w:r>
      <w:r w:rsidR="000E64A2" w:rsidRPr="00C704A2">
        <w:rPr>
          <w:rFonts w:ascii="Cambria" w:hAnsi="Cambria" w:cs="Arial"/>
        </w:rPr>
        <w:t xml:space="preserve"> that are in the current FAQ </w:t>
      </w:r>
      <w:r w:rsidR="00C704A2" w:rsidRPr="00C704A2">
        <w:rPr>
          <w:rFonts w:ascii="Cambria" w:hAnsi="Cambria" w:cs="Arial"/>
        </w:rPr>
        <w:t xml:space="preserve">   </w:t>
      </w:r>
      <w:r w:rsidR="000E64A2" w:rsidRPr="00C704A2">
        <w:rPr>
          <w:rFonts w:ascii="Cambria" w:hAnsi="Cambria" w:cs="Arial"/>
        </w:rPr>
        <w:t>document.</w:t>
      </w:r>
    </w:p>
    <w:p w14:paraId="32C0A82E" w14:textId="77777777" w:rsidR="00CD55C0" w:rsidRPr="00CD55C0" w:rsidRDefault="00CD55C0" w:rsidP="00C704A2">
      <w:pPr>
        <w:pStyle w:val="ListParagraph"/>
        <w:numPr>
          <w:ilvl w:val="0"/>
          <w:numId w:val="2"/>
        </w:numPr>
        <w:ind w:firstLine="180"/>
        <w:rPr>
          <w:rFonts w:asciiTheme="majorHAnsi" w:hAnsiTheme="majorHAnsi"/>
          <w:sz w:val="22"/>
          <w:szCs w:val="22"/>
        </w:rPr>
      </w:pPr>
      <w:r w:rsidRPr="00CD55C0">
        <w:rPr>
          <w:rFonts w:asciiTheme="majorHAnsi" w:hAnsiTheme="majorHAnsi"/>
          <w:sz w:val="22"/>
          <w:szCs w:val="22"/>
        </w:rPr>
        <w:t xml:space="preserve">What is Senate Bill (SB) 823? </w:t>
      </w:r>
    </w:p>
    <w:p w14:paraId="2400B060" w14:textId="77777777" w:rsidR="00CD55C0" w:rsidRPr="00CD55C0" w:rsidRDefault="00CD55C0" w:rsidP="00C704A2">
      <w:pPr>
        <w:pStyle w:val="ListParagraph"/>
        <w:numPr>
          <w:ilvl w:val="0"/>
          <w:numId w:val="2"/>
        </w:numPr>
        <w:ind w:firstLine="180"/>
        <w:rPr>
          <w:rFonts w:asciiTheme="majorHAnsi" w:hAnsiTheme="majorHAnsi"/>
          <w:sz w:val="22"/>
          <w:szCs w:val="22"/>
        </w:rPr>
      </w:pPr>
      <w:r w:rsidRPr="00CD55C0">
        <w:rPr>
          <w:rFonts w:asciiTheme="majorHAnsi" w:hAnsiTheme="majorHAnsi"/>
          <w:sz w:val="22"/>
          <w:szCs w:val="22"/>
        </w:rPr>
        <w:t>How will SB 823 funds be distributed to counties?</w:t>
      </w:r>
    </w:p>
    <w:p w14:paraId="497B072D" w14:textId="77777777" w:rsidR="00CD55C0" w:rsidRPr="00CD55C0" w:rsidRDefault="00CD55C0" w:rsidP="00C704A2">
      <w:pPr>
        <w:pStyle w:val="ListParagraph"/>
        <w:numPr>
          <w:ilvl w:val="0"/>
          <w:numId w:val="2"/>
        </w:numPr>
        <w:ind w:firstLine="180"/>
        <w:rPr>
          <w:rFonts w:asciiTheme="majorHAnsi" w:hAnsiTheme="majorHAnsi"/>
          <w:sz w:val="22"/>
          <w:szCs w:val="22"/>
        </w:rPr>
      </w:pPr>
      <w:r w:rsidRPr="00CD55C0">
        <w:rPr>
          <w:rFonts w:asciiTheme="majorHAnsi" w:hAnsiTheme="majorHAnsi"/>
          <w:sz w:val="22"/>
          <w:szCs w:val="22"/>
        </w:rPr>
        <w:t>Who are the members of the JJCC Subcommittee?</w:t>
      </w:r>
    </w:p>
    <w:p w14:paraId="0FCF1AF3" w14:textId="77777777" w:rsidR="00CD55C0" w:rsidRPr="00CD55C0" w:rsidRDefault="00CD55C0" w:rsidP="00C704A2">
      <w:pPr>
        <w:pStyle w:val="ListParagraph"/>
        <w:numPr>
          <w:ilvl w:val="0"/>
          <w:numId w:val="2"/>
        </w:numPr>
        <w:ind w:firstLine="180"/>
        <w:rPr>
          <w:rFonts w:asciiTheme="majorHAnsi" w:hAnsiTheme="majorHAnsi"/>
          <w:sz w:val="22"/>
          <w:szCs w:val="22"/>
        </w:rPr>
      </w:pPr>
      <w:r w:rsidRPr="00CD55C0">
        <w:rPr>
          <w:rFonts w:asciiTheme="majorHAnsi" w:hAnsiTheme="majorHAnsi"/>
          <w:sz w:val="22"/>
          <w:szCs w:val="22"/>
        </w:rPr>
        <w:t xml:space="preserve">How can I provide input on the new local secure rehabilitation program? </w:t>
      </w:r>
    </w:p>
    <w:p w14:paraId="17498857" w14:textId="77777777" w:rsidR="00CD55C0" w:rsidRPr="00CD55C0" w:rsidRDefault="00CD55C0" w:rsidP="00C704A2">
      <w:pPr>
        <w:pStyle w:val="ListParagraph"/>
        <w:numPr>
          <w:ilvl w:val="0"/>
          <w:numId w:val="2"/>
        </w:numPr>
        <w:ind w:firstLine="180"/>
        <w:rPr>
          <w:rFonts w:asciiTheme="majorHAnsi" w:hAnsiTheme="majorHAnsi"/>
          <w:sz w:val="22"/>
          <w:szCs w:val="22"/>
        </w:rPr>
      </w:pPr>
      <w:r w:rsidRPr="00CD55C0">
        <w:rPr>
          <w:rFonts w:asciiTheme="majorHAnsi" w:hAnsiTheme="majorHAnsi"/>
          <w:sz w:val="22"/>
          <w:szCs w:val="22"/>
        </w:rPr>
        <w:t xml:space="preserve">How many local youths are committed to DJJ? </w:t>
      </w:r>
    </w:p>
    <w:p w14:paraId="7B001D96" w14:textId="77777777" w:rsidR="00CD55C0" w:rsidRPr="00CD55C0" w:rsidRDefault="00CD55C0" w:rsidP="00C704A2">
      <w:pPr>
        <w:pStyle w:val="ListParagraph"/>
        <w:numPr>
          <w:ilvl w:val="0"/>
          <w:numId w:val="2"/>
        </w:numPr>
        <w:ind w:firstLine="180"/>
        <w:rPr>
          <w:rFonts w:asciiTheme="majorHAnsi" w:hAnsiTheme="majorHAnsi"/>
          <w:sz w:val="22"/>
          <w:szCs w:val="22"/>
        </w:rPr>
      </w:pPr>
      <w:r w:rsidRPr="00CD55C0">
        <w:rPr>
          <w:rFonts w:asciiTheme="majorHAnsi" w:hAnsiTheme="majorHAnsi"/>
          <w:sz w:val="22"/>
          <w:szCs w:val="22"/>
        </w:rPr>
        <w:t>Who can be ordered into the new local program?</w:t>
      </w:r>
    </w:p>
    <w:p w14:paraId="4E7BF53C" w14:textId="77777777" w:rsidR="00CD55C0" w:rsidRPr="00CD55C0" w:rsidRDefault="00CD55C0" w:rsidP="00C704A2">
      <w:pPr>
        <w:pStyle w:val="ListParagraph"/>
        <w:numPr>
          <w:ilvl w:val="0"/>
          <w:numId w:val="2"/>
        </w:numPr>
        <w:ind w:firstLine="180"/>
        <w:rPr>
          <w:rFonts w:asciiTheme="majorHAnsi" w:hAnsiTheme="majorHAnsi"/>
          <w:sz w:val="22"/>
          <w:szCs w:val="22"/>
        </w:rPr>
      </w:pPr>
      <w:r w:rsidRPr="00CD55C0">
        <w:rPr>
          <w:rFonts w:asciiTheme="majorHAnsi" w:hAnsiTheme="majorHAnsi"/>
          <w:sz w:val="22"/>
          <w:szCs w:val="22"/>
        </w:rPr>
        <w:t>Who is currently at DJJ?</w:t>
      </w:r>
    </w:p>
    <w:p w14:paraId="047BCE73" w14:textId="77777777" w:rsidR="00CD55C0" w:rsidRPr="00CD55C0" w:rsidRDefault="00CD55C0" w:rsidP="00C704A2">
      <w:pPr>
        <w:pStyle w:val="ListParagraph"/>
        <w:numPr>
          <w:ilvl w:val="0"/>
          <w:numId w:val="2"/>
        </w:numPr>
        <w:ind w:firstLine="180"/>
        <w:rPr>
          <w:rFonts w:asciiTheme="majorHAnsi" w:hAnsiTheme="majorHAnsi"/>
          <w:sz w:val="22"/>
          <w:szCs w:val="22"/>
        </w:rPr>
      </w:pPr>
      <w:r w:rsidRPr="00CD55C0">
        <w:rPr>
          <w:rFonts w:asciiTheme="majorHAnsi" w:hAnsiTheme="majorHAnsi"/>
          <w:sz w:val="22"/>
          <w:szCs w:val="22"/>
        </w:rPr>
        <w:t xml:space="preserve">What types of treatment and services will these youth receive? </w:t>
      </w:r>
    </w:p>
    <w:p w14:paraId="1CABC87A" w14:textId="28BB41F8" w:rsidR="00CD55C0" w:rsidRDefault="00CD55C0" w:rsidP="00C704A2">
      <w:pPr>
        <w:pStyle w:val="ListParagraph"/>
        <w:numPr>
          <w:ilvl w:val="0"/>
          <w:numId w:val="2"/>
        </w:numPr>
        <w:ind w:firstLine="180"/>
        <w:rPr>
          <w:rFonts w:asciiTheme="majorHAnsi" w:hAnsiTheme="majorHAnsi"/>
          <w:sz w:val="22"/>
          <w:szCs w:val="22"/>
        </w:rPr>
      </w:pPr>
      <w:r w:rsidRPr="00CD55C0">
        <w:rPr>
          <w:rFonts w:asciiTheme="majorHAnsi" w:hAnsiTheme="majorHAnsi"/>
          <w:sz w:val="22"/>
          <w:szCs w:val="22"/>
        </w:rPr>
        <w:lastRenderedPageBreak/>
        <w:t xml:space="preserve">What are the goals of the new local program? </w:t>
      </w:r>
    </w:p>
    <w:p w14:paraId="32DE7F4B" w14:textId="77777777" w:rsidR="00183932" w:rsidRPr="00CD55C0" w:rsidRDefault="00183932" w:rsidP="00183932">
      <w:pPr>
        <w:pStyle w:val="ListParagraph"/>
        <w:ind w:left="1260"/>
        <w:rPr>
          <w:rFonts w:asciiTheme="majorHAnsi" w:hAnsiTheme="majorHAnsi"/>
          <w:sz w:val="22"/>
          <w:szCs w:val="22"/>
        </w:rPr>
      </w:pPr>
    </w:p>
    <w:p w14:paraId="364F58C4" w14:textId="72A8909E" w:rsidR="0072059B" w:rsidRPr="00C90919" w:rsidRDefault="00C90919" w:rsidP="00C90919">
      <w:pPr>
        <w:numPr>
          <w:ilvl w:val="0"/>
          <w:numId w:val="9"/>
        </w:numPr>
        <w:spacing w:after="0" w:line="240" w:lineRule="auto"/>
        <w:ind w:left="360"/>
        <w:rPr>
          <w:rFonts w:ascii="Cambria" w:eastAsia="Times New Roman" w:hAnsi="Cambria" w:cs="Arial"/>
          <w:b/>
          <w:bCs/>
          <w:i/>
          <w:iCs/>
        </w:rPr>
      </w:pPr>
      <w:r w:rsidRPr="00C90919">
        <w:rPr>
          <w:rFonts w:ascii="Cambria" w:eastAsia="Times New Roman" w:hAnsi="Cambria" w:cs="Arial"/>
          <w:b/>
          <w:bCs/>
          <w:i/>
          <w:iCs/>
        </w:rPr>
        <w:t>Closing</w:t>
      </w:r>
    </w:p>
    <w:p w14:paraId="14D7106B" w14:textId="6915AE30" w:rsidR="00C066DD" w:rsidRPr="00C90919" w:rsidRDefault="005B12D4" w:rsidP="00C90919">
      <w:pPr>
        <w:pStyle w:val="ListParagraph"/>
        <w:widowControl w:val="0"/>
        <w:numPr>
          <w:ilvl w:val="0"/>
          <w:numId w:val="13"/>
        </w:numPr>
        <w:autoSpaceDE w:val="0"/>
        <w:autoSpaceDN w:val="0"/>
        <w:ind w:right="134"/>
        <w:rPr>
          <w:rFonts w:ascii="Cambria" w:hAnsi="Cambria" w:cs="Arial"/>
          <w:bCs/>
          <w:iCs/>
          <w:sz w:val="22"/>
          <w:szCs w:val="22"/>
        </w:rPr>
      </w:pPr>
      <w:r w:rsidRPr="00C90919">
        <w:rPr>
          <w:rFonts w:ascii="Cambria" w:hAnsi="Cambria" w:cs="Arial"/>
          <w:bCs/>
          <w:iCs/>
          <w:sz w:val="22"/>
          <w:szCs w:val="22"/>
        </w:rPr>
        <w:t>Brook Smith thanks everyone for participating and informs committee</w:t>
      </w:r>
      <w:r w:rsidR="004D7D41">
        <w:rPr>
          <w:rFonts w:ascii="Cambria" w:hAnsi="Cambria" w:cs="Arial"/>
          <w:bCs/>
          <w:iCs/>
          <w:sz w:val="22"/>
          <w:szCs w:val="22"/>
        </w:rPr>
        <w:t xml:space="preserve"> members that workgroup</w:t>
      </w:r>
      <w:r w:rsidR="00E713BF">
        <w:rPr>
          <w:rFonts w:ascii="Cambria" w:hAnsi="Cambria" w:cs="Arial"/>
          <w:bCs/>
          <w:iCs/>
          <w:sz w:val="22"/>
          <w:szCs w:val="22"/>
        </w:rPr>
        <w:t xml:space="preserve">s </w:t>
      </w:r>
      <w:r w:rsidR="004D7D41">
        <w:rPr>
          <w:rFonts w:ascii="Cambria" w:hAnsi="Cambria" w:cs="Arial"/>
          <w:bCs/>
          <w:iCs/>
          <w:sz w:val="22"/>
          <w:szCs w:val="22"/>
        </w:rPr>
        <w:t xml:space="preserve">will be meeting for an </w:t>
      </w:r>
      <w:r w:rsidR="000E64A2">
        <w:rPr>
          <w:rFonts w:ascii="Cambria" w:hAnsi="Cambria" w:cs="Arial"/>
          <w:bCs/>
          <w:iCs/>
          <w:sz w:val="22"/>
          <w:szCs w:val="22"/>
        </w:rPr>
        <w:t xml:space="preserve">estimated </w:t>
      </w:r>
      <w:r w:rsidR="004D7D41">
        <w:rPr>
          <w:rFonts w:ascii="Cambria" w:hAnsi="Cambria" w:cs="Arial"/>
          <w:bCs/>
          <w:iCs/>
          <w:sz w:val="22"/>
          <w:szCs w:val="22"/>
        </w:rPr>
        <w:t xml:space="preserve">hour </w:t>
      </w:r>
      <w:r w:rsidR="00767313">
        <w:rPr>
          <w:rFonts w:ascii="Cambria" w:hAnsi="Cambria" w:cs="Arial"/>
          <w:bCs/>
          <w:iCs/>
          <w:sz w:val="22"/>
          <w:szCs w:val="22"/>
        </w:rPr>
        <w:t>bi-weekly</w:t>
      </w:r>
      <w:r w:rsidR="000E64A2">
        <w:rPr>
          <w:rFonts w:ascii="Cambria" w:hAnsi="Cambria" w:cs="Arial"/>
          <w:bCs/>
          <w:iCs/>
          <w:sz w:val="22"/>
          <w:szCs w:val="22"/>
        </w:rPr>
        <w:t xml:space="preserve">. </w:t>
      </w:r>
      <w:r w:rsidR="00AD2BD4">
        <w:rPr>
          <w:rFonts w:ascii="Cambria" w:hAnsi="Cambria" w:cs="Arial"/>
          <w:bCs/>
          <w:iCs/>
          <w:sz w:val="22"/>
          <w:szCs w:val="22"/>
        </w:rPr>
        <w:t xml:space="preserve"> A request for assignments to committees will be sent out, l</w:t>
      </w:r>
      <w:r w:rsidR="00306FC8">
        <w:rPr>
          <w:rFonts w:ascii="Cambria" w:hAnsi="Cambria" w:cs="Arial"/>
          <w:bCs/>
          <w:iCs/>
          <w:sz w:val="22"/>
          <w:szCs w:val="22"/>
        </w:rPr>
        <w:t>eads will report back to committee on progress and recommendation</w:t>
      </w:r>
      <w:r w:rsidR="00AD2BD4">
        <w:rPr>
          <w:rFonts w:ascii="Cambria" w:hAnsi="Cambria" w:cs="Arial"/>
          <w:bCs/>
          <w:iCs/>
          <w:sz w:val="22"/>
          <w:szCs w:val="22"/>
        </w:rPr>
        <w:t>s</w:t>
      </w:r>
      <w:r w:rsidR="00306FC8">
        <w:rPr>
          <w:rFonts w:ascii="Cambria" w:hAnsi="Cambria" w:cs="Arial"/>
          <w:bCs/>
          <w:iCs/>
          <w:sz w:val="22"/>
          <w:szCs w:val="22"/>
        </w:rPr>
        <w:t>, and</w:t>
      </w:r>
      <w:r w:rsidRPr="00C90919">
        <w:rPr>
          <w:rFonts w:ascii="Cambria" w:hAnsi="Cambria" w:cs="Arial"/>
          <w:bCs/>
          <w:iCs/>
          <w:sz w:val="22"/>
          <w:szCs w:val="22"/>
        </w:rPr>
        <w:t xml:space="preserve"> the next meeting will be </w:t>
      </w:r>
      <w:r w:rsidR="00AD2BD4" w:rsidRPr="00C90919">
        <w:rPr>
          <w:rFonts w:ascii="Cambria" w:hAnsi="Cambria" w:cs="Arial"/>
          <w:bCs/>
          <w:iCs/>
          <w:sz w:val="22"/>
          <w:szCs w:val="22"/>
        </w:rPr>
        <w:t xml:space="preserve">held </w:t>
      </w:r>
      <w:r w:rsidR="00AD2BD4">
        <w:rPr>
          <w:rFonts w:ascii="Cambria" w:hAnsi="Cambria" w:cs="Arial"/>
          <w:bCs/>
          <w:iCs/>
          <w:sz w:val="22"/>
          <w:szCs w:val="22"/>
        </w:rPr>
        <w:t xml:space="preserve">June 16 </w:t>
      </w:r>
      <w:r w:rsidRPr="00C90919">
        <w:rPr>
          <w:rFonts w:ascii="Cambria" w:hAnsi="Cambria" w:cs="Arial"/>
          <w:bCs/>
          <w:iCs/>
          <w:sz w:val="22"/>
          <w:szCs w:val="22"/>
        </w:rPr>
        <w:t>@ 3:15</w:t>
      </w:r>
      <w:r w:rsidR="00AD2BD4">
        <w:rPr>
          <w:rFonts w:ascii="Cambria" w:hAnsi="Cambria" w:cs="Arial"/>
          <w:bCs/>
          <w:iCs/>
          <w:sz w:val="22"/>
          <w:szCs w:val="22"/>
        </w:rPr>
        <w:t>PM</w:t>
      </w:r>
    </w:p>
    <w:p w14:paraId="2A273710" w14:textId="77777777" w:rsidR="00C066DD" w:rsidRPr="00C90919" w:rsidRDefault="00C066DD" w:rsidP="00C90919">
      <w:pPr>
        <w:widowControl w:val="0"/>
        <w:autoSpaceDE w:val="0"/>
        <w:autoSpaceDN w:val="0"/>
        <w:spacing w:after="0" w:line="240" w:lineRule="auto"/>
        <w:ind w:left="720" w:right="134"/>
        <w:rPr>
          <w:rFonts w:ascii="Cambria" w:eastAsia="Times New Roman" w:hAnsi="Cambria" w:cs="Arial"/>
          <w:bCs/>
          <w:iCs/>
        </w:rPr>
      </w:pPr>
    </w:p>
    <w:p w14:paraId="207A36CF" w14:textId="689AC727" w:rsidR="005B12D4" w:rsidRPr="00C90919" w:rsidRDefault="005B12D4" w:rsidP="00C066DD">
      <w:pPr>
        <w:widowControl w:val="0"/>
        <w:autoSpaceDE w:val="0"/>
        <w:autoSpaceDN w:val="0"/>
        <w:spacing w:after="0" w:line="240" w:lineRule="auto"/>
        <w:ind w:right="134"/>
        <w:rPr>
          <w:rFonts w:ascii="Cambria" w:eastAsia="Times New Roman" w:hAnsi="Cambria" w:cs="Arial"/>
          <w:bCs/>
          <w:iCs/>
        </w:rPr>
      </w:pPr>
      <w:r w:rsidRPr="005B12D4">
        <w:rPr>
          <w:rFonts w:ascii="Cambria" w:eastAsia="Times New Roman" w:hAnsi="Cambria" w:cs="Arial"/>
          <w:bCs/>
          <w:iCs/>
        </w:rPr>
        <w:t xml:space="preserve"> </w:t>
      </w:r>
    </w:p>
    <w:p w14:paraId="3C1B1E3C" w14:textId="305D1D58" w:rsidR="00AD27A6" w:rsidRDefault="00AD27A6" w:rsidP="00AD27A6">
      <w:pPr>
        <w:widowControl w:val="0"/>
        <w:autoSpaceDE w:val="0"/>
        <w:autoSpaceDN w:val="0"/>
        <w:spacing w:after="0" w:line="240" w:lineRule="auto"/>
        <w:ind w:right="134"/>
        <w:rPr>
          <w:rFonts w:ascii="Cambria" w:eastAsia="Times New Roman" w:hAnsi="Cambria" w:cs="Arial"/>
          <w:bCs/>
          <w:iCs/>
        </w:rPr>
      </w:pPr>
    </w:p>
    <w:p w14:paraId="7F3B7BE0" w14:textId="280C4872" w:rsidR="00AD27A6" w:rsidRDefault="00AD27A6" w:rsidP="00AD27A6">
      <w:pPr>
        <w:widowControl w:val="0"/>
        <w:autoSpaceDE w:val="0"/>
        <w:autoSpaceDN w:val="0"/>
        <w:spacing w:after="0" w:line="240" w:lineRule="auto"/>
        <w:ind w:right="134"/>
        <w:rPr>
          <w:rFonts w:ascii="Cambria" w:eastAsia="Times New Roman" w:hAnsi="Cambria" w:cs="Arial"/>
          <w:bCs/>
          <w:iCs/>
        </w:rPr>
      </w:pPr>
    </w:p>
    <w:p w14:paraId="34283187" w14:textId="77777777" w:rsidR="00355D02" w:rsidRDefault="00355D02" w:rsidP="00AD27A6">
      <w:pPr>
        <w:widowControl w:val="0"/>
        <w:spacing w:after="0" w:line="240" w:lineRule="auto"/>
        <w:rPr>
          <w:rFonts w:ascii="Cambria" w:eastAsia="Times New Roman" w:hAnsi="Cambria" w:cs="Arial"/>
          <w:b/>
          <w:i/>
        </w:rPr>
      </w:pPr>
    </w:p>
    <w:p w14:paraId="0E8485AA" w14:textId="77777777" w:rsidR="00355D02" w:rsidRDefault="00355D02" w:rsidP="00AD27A6">
      <w:pPr>
        <w:widowControl w:val="0"/>
        <w:spacing w:after="0" w:line="240" w:lineRule="auto"/>
        <w:rPr>
          <w:rFonts w:ascii="Cambria" w:eastAsia="Times New Roman" w:hAnsi="Cambria" w:cs="Arial"/>
          <w:b/>
          <w:i/>
        </w:rPr>
      </w:pPr>
    </w:p>
    <w:p w14:paraId="1A55702B" w14:textId="77777777" w:rsidR="00355D02" w:rsidRDefault="00355D02" w:rsidP="00AD27A6">
      <w:pPr>
        <w:widowControl w:val="0"/>
        <w:spacing w:after="0" w:line="240" w:lineRule="auto"/>
        <w:rPr>
          <w:rFonts w:ascii="Cambria" w:eastAsia="Times New Roman" w:hAnsi="Cambria" w:cs="Arial"/>
          <w:b/>
          <w:i/>
        </w:rPr>
      </w:pPr>
    </w:p>
    <w:p w14:paraId="1CA36B17" w14:textId="77777777" w:rsidR="00355D02" w:rsidRDefault="00355D02" w:rsidP="00AD27A6">
      <w:pPr>
        <w:widowControl w:val="0"/>
        <w:spacing w:after="0" w:line="240" w:lineRule="auto"/>
        <w:rPr>
          <w:rFonts w:ascii="Cambria" w:eastAsia="Times New Roman" w:hAnsi="Cambria" w:cs="Arial"/>
          <w:b/>
          <w:i/>
        </w:rPr>
      </w:pPr>
    </w:p>
    <w:p w14:paraId="4C1599B7" w14:textId="77777777" w:rsidR="00355D02" w:rsidRDefault="00355D02" w:rsidP="00AD27A6">
      <w:pPr>
        <w:widowControl w:val="0"/>
        <w:spacing w:after="0" w:line="240" w:lineRule="auto"/>
        <w:rPr>
          <w:rFonts w:ascii="Cambria" w:eastAsia="Times New Roman" w:hAnsi="Cambria" w:cs="Arial"/>
          <w:b/>
          <w:i/>
        </w:rPr>
      </w:pPr>
    </w:p>
    <w:p w14:paraId="4A19BE2D" w14:textId="77777777" w:rsidR="00355D02" w:rsidRDefault="00355D02" w:rsidP="00AD27A6">
      <w:pPr>
        <w:widowControl w:val="0"/>
        <w:spacing w:after="0" w:line="240" w:lineRule="auto"/>
        <w:rPr>
          <w:rFonts w:ascii="Cambria" w:eastAsia="Times New Roman" w:hAnsi="Cambria" w:cs="Arial"/>
          <w:b/>
          <w:i/>
        </w:rPr>
      </w:pPr>
    </w:p>
    <w:p w14:paraId="4A023756" w14:textId="77777777" w:rsidR="00355D02" w:rsidRDefault="00355D02" w:rsidP="00AD27A6">
      <w:pPr>
        <w:widowControl w:val="0"/>
        <w:spacing w:after="0" w:line="240" w:lineRule="auto"/>
        <w:rPr>
          <w:rFonts w:ascii="Cambria" w:eastAsia="Times New Roman" w:hAnsi="Cambria" w:cs="Arial"/>
          <w:b/>
          <w:i/>
        </w:rPr>
      </w:pPr>
    </w:p>
    <w:p w14:paraId="0BB05C3D" w14:textId="77777777" w:rsidR="00355D02" w:rsidRDefault="00355D02" w:rsidP="00AD27A6">
      <w:pPr>
        <w:widowControl w:val="0"/>
        <w:spacing w:after="0" w:line="240" w:lineRule="auto"/>
        <w:rPr>
          <w:rFonts w:ascii="Cambria" w:eastAsia="Times New Roman" w:hAnsi="Cambria" w:cs="Arial"/>
          <w:b/>
          <w:i/>
        </w:rPr>
      </w:pPr>
    </w:p>
    <w:p w14:paraId="33D5E7BC" w14:textId="77777777" w:rsidR="00355D02" w:rsidRDefault="00355D02" w:rsidP="00AD27A6">
      <w:pPr>
        <w:widowControl w:val="0"/>
        <w:spacing w:after="0" w:line="240" w:lineRule="auto"/>
        <w:rPr>
          <w:rFonts w:ascii="Cambria" w:eastAsia="Times New Roman" w:hAnsi="Cambria" w:cs="Arial"/>
          <w:b/>
          <w:i/>
        </w:rPr>
      </w:pPr>
    </w:p>
    <w:p w14:paraId="0646A9CE" w14:textId="77777777" w:rsidR="00355D02" w:rsidRDefault="00355D02" w:rsidP="00AD27A6">
      <w:pPr>
        <w:widowControl w:val="0"/>
        <w:spacing w:after="0" w:line="240" w:lineRule="auto"/>
        <w:rPr>
          <w:rFonts w:ascii="Cambria" w:eastAsia="Times New Roman" w:hAnsi="Cambria" w:cs="Arial"/>
          <w:b/>
          <w:i/>
        </w:rPr>
      </w:pPr>
    </w:p>
    <w:p w14:paraId="229335D2" w14:textId="77777777" w:rsidR="00355D02" w:rsidRDefault="00355D02" w:rsidP="00AD27A6">
      <w:pPr>
        <w:widowControl w:val="0"/>
        <w:spacing w:after="0" w:line="240" w:lineRule="auto"/>
        <w:rPr>
          <w:rFonts w:ascii="Cambria" w:eastAsia="Times New Roman" w:hAnsi="Cambria" w:cs="Arial"/>
          <w:b/>
          <w:i/>
        </w:rPr>
      </w:pPr>
    </w:p>
    <w:p w14:paraId="69DCCF63" w14:textId="77777777" w:rsidR="00355D02" w:rsidRDefault="00355D02" w:rsidP="00AD27A6">
      <w:pPr>
        <w:widowControl w:val="0"/>
        <w:spacing w:after="0" w:line="240" w:lineRule="auto"/>
        <w:rPr>
          <w:rFonts w:ascii="Cambria" w:eastAsia="Times New Roman" w:hAnsi="Cambria" w:cs="Arial"/>
          <w:b/>
          <w:i/>
        </w:rPr>
      </w:pPr>
    </w:p>
    <w:p w14:paraId="273FE9A9" w14:textId="27B96456" w:rsidR="00355D02" w:rsidRDefault="00355D02" w:rsidP="00AD27A6">
      <w:pPr>
        <w:widowControl w:val="0"/>
        <w:spacing w:after="0" w:line="240" w:lineRule="auto"/>
        <w:rPr>
          <w:rFonts w:ascii="Cambria" w:eastAsia="Times New Roman" w:hAnsi="Cambria" w:cs="Arial"/>
          <w:b/>
          <w:i/>
        </w:rPr>
      </w:pPr>
    </w:p>
    <w:p w14:paraId="0E4AFE5A" w14:textId="6E0C84A1" w:rsidR="00D41D35" w:rsidRDefault="00D41D35" w:rsidP="00AD27A6">
      <w:pPr>
        <w:widowControl w:val="0"/>
        <w:spacing w:after="0" w:line="240" w:lineRule="auto"/>
        <w:rPr>
          <w:rFonts w:ascii="Cambria" w:eastAsia="Times New Roman" w:hAnsi="Cambria" w:cs="Arial"/>
          <w:b/>
          <w:i/>
        </w:rPr>
      </w:pPr>
    </w:p>
    <w:p w14:paraId="71490EB2" w14:textId="1AC5A665" w:rsidR="00D41D35" w:rsidRDefault="00D41D35" w:rsidP="00AD27A6">
      <w:pPr>
        <w:widowControl w:val="0"/>
        <w:spacing w:after="0" w:line="240" w:lineRule="auto"/>
        <w:rPr>
          <w:rFonts w:ascii="Cambria" w:eastAsia="Times New Roman" w:hAnsi="Cambria" w:cs="Arial"/>
          <w:b/>
          <w:i/>
        </w:rPr>
      </w:pPr>
    </w:p>
    <w:p w14:paraId="2B8D418A" w14:textId="65182498" w:rsidR="00D41D35" w:rsidRDefault="00D41D35" w:rsidP="00AD27A6">
      <w:pPr>
        <w:widowControl w:val="0"/>
        <w:spacing w:after="0" w:line="240" w:lineRule="auto"/>
        <w:rPr>
          <w:rFonts w:ascii="Cambria" w:eastAsia="Times New Roman" w:hAnsi="Cambria" w:cs="Arial"/>
          <w:b/>
          <w:i/>
        </w:rPr>
      </w:pPr>
    </w:p>
    <w:p w14:paraId="6A40D6C6" w14:textId="547C57EC" w:rsidR="00D41D35" w:rsidRDefault="00D41D35" w:rsidP="00AD27A6">
      <w:pPr>
        <w:widowControl w:val="0"/>
        <w:spacing w:after="0" w:line="240" w:lineRule="auto"/>
        <w:rPr>
          <w:rFonts w:ascii="Cambria" w:eastAsia="Times New Roman" w:hAnsi="Cambria" w:cs="Arial"/>
          <w:b/>
          <w:i/>
        </w:rPr>
      </w:pPr>
    </w:p>
    <w:p w14:paraId="4145EB73" w14:textId="32667824" w:rsidR="00D41D35" w:rsidRDefault="00D41D35" w:rsidP="00AD27A6">
      <w:pPr>
        <w:widowControl w:val="0"/>
        <w:spacing w:after="0" w:line="240" w:lineRule="auto"/>
        <w:rPr>
          <w:rFonts w:ascii="Cambria" w:eastAsia="Times New Roman" w:hAnsi="Cambria" w:cs="Arial"/>
          <w:b/>
          <w:i/>
        </w:rPr>
      </w:pPr>
    </w:p>
    <w:p w14:paraId="201BBCFF" w14:textId="632E33CA" w:rsidR="00D41D35" w:rsidRDefault="00D41D35" w:rsidP="00AD27A6">
      <w:pPr>
        <w:widowControl w:val="0"/>
        <w:spacing w:after="0" w:line="240" w:lineRule="auto"/>
        <w:rPr>
          <w:rFonts w:ascii="Cambria" w:eastAsia="Times New Roman" w:hAnsi="Cambria" w:cs="Arial"/>
          <w:b/>
          <w:i/>
        </w:rPr>
      </w:pPr>
    </w:p>
    <w:p w14:paraId="7E85AC36" w14:textId="692CA008" w:rsidR="00D41D35" w:rsidRDefault="00D41D35" w:rsidP="00AD27A6">
      <w:pPr>
        <w:widowControl w:val="0"/>
        <w:spacing w:after="0" w:line="240" w:lineRule="auto"/>
        <w:rPr>
          <w:rFonts w:ascii="Cambria" w:eastAsia="Times New Roman" w:hAnsi="Cambria" w:cs="Arial"/>
          <w:b/>
          <w:i/>
        </w:rPr>
      </w:pPr>
    </w:p>
    <w:p w14:paraId="70043C07" w14:textId="6D7FD2AC" w:rsidR="00D41D35" w:rsidRDefault="00D41D35" w:rsidP="00AD27A6">
      <w:pPr>
        <w:widowControl w:val="0"/>
        <w:spacing w:after="0" w:line="240" w:lineRule="auto"/>
        <w:rPr>
          <w:rFonts w:ascii="Cambria" w:eastAsia="Times New Roman" w:hAnsi="Cambria" w:cs="Arial"/>
          <w:b/>
          <w:i/>
        </w:rPr>
      </w:pPr>
    </w:p>
    <w:p w14:paraId="5BC213AF" w14:textId="3F79FC83" w:rsidR="00D41D35" w:rsidRDefault="00D41D35" w:rsidP="00AD27A6">
      <w:pPr>
        <w:widowControl w:val="0"/>
        <w:spacing w:after="0" w:line="240" w:lineRule="auto"/>
        <w:rPr>
          <w:rFonts w:ascii="Cambria" w:eastAsia="Times New Roman" w:hAnsi="Cambria" w:cs="Arial"/>
          <w:b/>
          <w:i/>
        </w:rPr>
      </w:pPr>
    </w:p>
    <w:p w14:paraId="45D9028F" w14:textId="3144010A" w:rsidR="00D41D35" w:rsidRDefault="00D41D35" w:rsidP="00AD27A6">
      <w:pPr>
        <w:widowControl w:val="0"/>
        <w:spacing w:after="0" w:line="240" w:lineRule="auto"/>
        <w:rPr>
          <w:rFonts w:ascii="Cambria" w:eastAsia="Times New Roman" w:hAnsi="Cambria" w:cs="Arial"/>
          <w:b/>
          <w:i/>
        </w:rPr>
      </w:pPr>
    </w:p>
    <w:p w14:paraId="18E8B55A" w14:textId="3281F392" w:rsidR="00D41D35" w:rsidRDefault="00D41D35" w:rsidP="00AD27A6">
      <w:pPr>
        <w:widowControl w:val="0"/>
        <w:spacing w:after="0" w:line="240" w:lineRule="auto"/>
        <w:rPr>
          <w:rFonts w:ascii="Cambria" w:eastAsia="Times New Roman" w:hAnsi="Cambria" w:cs="Arial"/>
          <w:b/>
          <w:i/>
        </w:rPr>
      </w:pPr>
    </w:p>
    <w:p w14:paraId="3E69F285" w14:textId="0189A0ED" w:rsidR="00D41D35" w:rsidRDefault="00D41D35" w:rsidP="00AD27A6">
      <w:pPr>
        <w:widowControl w:val="0"/>
        <w:spacing w:after="0" w:line="240" w:lineRule="auto"/>
        <w:rPr>
          <w:rFonts w:ascii="Cambria" w:eastAsia="Times New Roman" w:hAnsi="Cambria" w:cs="Arial"/>
          <w:b/>
          <w:i/>
        </w:rPr>
      </w:pPr>
    </w:p>
    <w:p w14:paraId="17EF57F3" w14:textId="540DD36E" w:rsidR="00D41D35" w:rsidRDefault="00D41D35" w:rsidP="00AD27A6">
      <w:pPr>
        <w:widowControl w:val="0"/>
        <w:spacing w:after="0" w:line="240" w:lineRule="auto"/>
        <w:rPr>
          <w:rFonts w:ascii="Cambria" w:eastAsia="Times New Roman" w:hAnsi="Cambria" w:cs="Arial"/>
          <w:b/>
          <w:i/>
        </w:rPr>
      </w:pPr>
    </w:p>
    <w:p w14:paraId="3174F33F" w14:textId="6EA49698" w:rsidR="00D41D35" w:rsidRDefault="00D41D35" w:rsidP="00AD27A6">
      <w:pPr>
        <w:widowControl w:val="0"/>
        <w:spacing w:after="0" w:line="240" w:lineRule="auto"/>
        <w:rPr>
          <w:rFonts w:ascii="Cambria" w:eastAsia="Times New Roman" w:hAnsi="Cambria" w:cs="Arial"/>
          <w:b/>
          <w:i/>
        </w:rPr>
      </w:pPr>
    </w:p>
    <w:p w14:paraId="3B3235D6" w14:textId="6A13D269" w:rsidR="00D41D35" w:rsidRDefault="00D41D35" w:rsidP="00AD27A6">
      <w:pPr>
        <w:widowControl w:val="0"/>
        <w:spacing w:after="0" w:line="240" w:lineRule="auto"/>
        <w:rPr>
          <w:rFonts w:ascii="Cambria" w:eastAsia="Times New Roman" w:hAnsi="Cambria" w:cs="Arial"/>
          <w:b/>
          <w:i/>
        </w:rPr>
      </w:pPr>
    </w:p>
    <w:p w14:paraId="157BF0B2" w14:textId="4ECD9B61" w:rsidR="00D1688F" w:rsidRDefault="00D1688F" w:rsidP="00AD27A6">
      <w:pPr>
        <w:widowControl w:val="0"/>
        <w:spacing w:after="0" w:line="240" w:lineRule="auto"/>
        <w:rPr>
          <w:rFonts w:ascii="Cambria" w:eastAsia="Times New Roman" w:hAnsi="Cambria" w:cs="Arial"/>
          <w:b/>
          <w:i/>
        </w:rPr>
      </w:pPr>
    </w:p>
    <w:p w14:paraId="526AC352" w14:textId="77777777" w:rsidR="00D41D35" w:rsidRDefault="00D41D35" w:rsidP="00AD27A6">
      <w:pPr>
        <w:widowControl w:val="0"/>
        <w:spacing w:after="0" w:line="240" w:lineRule="auto"/>
        <w:rPr>
          <w:rFonts w:ascii="Cambria" w:eastAsia="Times New Roman" w:hAnsi="Cambria" w:cs="Arial"/>
          <w:b/>
          <w:i/>
        </w:rPr>
      </w:pPr>
    </w:p>
    <w:p w14:paraId="2126F3DE" w14:textId="77777777" w:rsidR="00355D02" w:rsidRDefault="00355D02" w:rsidP="00AD27A6">
      <w:pPr>
        <w:widowControl w:val="0"/>
        <w:spacing w:after="0" w:line="240" w:lineRule="auto"/>
        <w:rPr>
          <w:rFonts w:ascii="Cambria" w:eastAsia="Times New Roman" w:hAnsi="Cambria" w:cs="Arial"/>
          <w:b/>
          <w:i/>
        </w:rPr>
      </w:pPr>
    </w:p>
    <w:p w14:paraId="34CEA903" w14:textId="3629CE95" w:rsidR="00AD27A6" w:rsidRPr="00AD27A6" w:rsidRDefault="00AD27A6" w:rsidP="00AD27A6">
      <w:pPr>
        <w:widowControl w:val="0"/>
        <w:spacing w:after="0" w:line="240" w:lineRule="auto"/>
        <w:rPr>
          <w:rFonts w:ascii="Cambria" w:eastAsia="Times New Roman" w:hAnsi="Cambria" w:cs="Arial"/>
          <w:b/>
          <w:i/>
        </w:rPr>
      </w:pPr>
      <w:r w:rsidRPr="00AD27A6">
        <w:rPr>
          <w:rFonts w:ascii="Cambria" w:eastAsia="Times New Roman" w:hAnsi="Cambria" w:cs="Arial"/>
          <w:b/>
          <w:i/>
        </w:rPr>
        <w:t xml:space="preserve">Next Meeting: </w:t>
      </w:r>
    </w:p>
    <w:p w14:paraId="7736B2FA" w14:textId="3763D717" w:rsidR="00AD27A6" w:rsidRPr="00AD27A6" w:rsidRDefault="00AD27A6" w:rsidP="00AD27A6">
      <w:pPr>
        <w:widowControl w:val="0"/>
        <w:spacing w:after="0" w:line="240" w:lineRule="auto"/>
        <w:rPr>
          <w:rFonts w:ascii="Cambria" w:eastAsia="Times New Roman" w:hAnsi="Cambria" w:cs="Arial"/>
        </w:rPr>
      </w:pPr>
      <w:r>
        <w:rPr>
          <w:rFonts w:ascii="Cambria" w:eastAsia="Times New Roman" w:hAnsi="Cambria" w:cs="Arial"/>
        </w:rPr>
        <w:t>Wednesday</w:t>
      </w:r>
      <w:r w:rsidRPr="00AD27A6">
        <w:rPr>
          <w:rFonts w:ascii="Cambria" w:eastAsia="Times New Roman" w:hAnsi="Cambria" w:cs="Arial"/>
        </w:rPr>
        <w:t xml:space="preserve">, </w:t>
      </w:r>
      <w:r w:rsidR="00470971">
        <w:rPr>
          <w:rFonts w:ascii="Cambria" w:eastAsia="Times New Roman" w:hAnsi="Cambria" w:cs="Arial"/>
        </w:rPr>
        <w:t>June 16</w:t>
      </w:r>
      <w:r w:rsidRPr="00AD27A6">
        <w:rPr>
          <w:rFonts w:ascii="Cambria" w:eastAsia="Times New Roman" w:hAnsi="Cambria" w:cs="Arial"/>
        </w:rPr>
        <w:t>, 2021</w:t>
      </w:r>
    </w:p>
    <w:p w14:paraId="087D0753" w14:textId="77777777" w:rsidR="00AD27A6" w:rsidRPr="00AD27A6" w:rsidRDefault="00AD27A6" w:rsidP="00AD27A6">
      <w:pPr>
        <w:widowControl w:val="0"/>
        <w:spacing w:after="0" w:line="240" w:lineRule="auto"/>
        <w:rPr>
          <w:rFonts w:ascii="Cambria" w:eastAsia="Times New Roman" w:hAnsi="Cambria" w:cs="Arial"/>
        </w:rPr>
      </w:pPr>
    </w:p>
    <w:p w14:paraId="3F8EC136" w14:textId="77777777" w:rsidR="00AD27A6" w:rsidRPr="00AD27A6" w:rsidRDefault="00AD27A6" w:rsidP="00AD27A6">
      <w:pPr>
        <w:widowControl w:val="0"/>
        <w:spacing w:after="0" w:line="240" w:lineRule="auto"/>
        <w:rPr>
          <w:rFonts w:ascii="Cambria" w:eastAsia="Times New Roman" w:hAnsi="Cambria" w:cs="Arial"/>
        </w:rPr>
      </w:pPr>
      <w:r w:rsidRPr="00AD27A6">
        <w:rPr>
          <w:rFonts w:ascii="Cambria" w:eastAsia="Times New Roman" w:hAnsi="Cambria" w:cs="Arial"/>
        </w:rPr>
        <w:t xml:space="preserve">Meeting minutes were submitted by Brook Smith. Please call him at (858) 581-5882 if you have corrections or suggested revisions.  He may also be contacted for agenda items or general information. </w:t>
      </w:r>
      <w:bookmarkEnd w:id="2"/>
      <w:r w:rsidRPr="00AD27A6">
        <w:rPr>
          <w:rFonts w:ascii="Cambria" w:eastAsia="Times New Roman" w:hAnsi="Cambria" w:cs="Arial"/>
        </w:rPr>
        <w:t>Thank you.</w:t>
      </w:r>
    </w:p>
    <w:bookmarkEnd w:id="0"/>
    <w:bookmarkEnd w:id="1"/>
    <w:p w14:paraId="0366CDAE" w14:textId="77777777" w:rsidR="00D64F34" w:rsidRDefault="00D64F34"/>
    <w:sectPr w:rsidR="00D64F34" w:rsidSect="00210A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9DAD" w14:textId="77777777" w:rsidR="00024B2B" w:rsidRDefault="00190B94">
      <w:pPr>
        <w:spacing w:after="0" w:line="240" w:lineRule="auto"/>
      </w:pPr>
      <w:r>
        <w:separator/>
      </w:r>
    </w:p>
  </w:endnote>
  <w:endnote w:type="continuationSeparator" w:id="0">
    <w:p w14:paraId="330D3771" w14:textId="77777777" w:rsidR="00024B2B" w:rsidRDefault="0019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17EF" w14:textId="77777777" w:rsidR="00FA7C05" w:rsidRDefault="00190B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CE84B" w14:textId="77777777" w:rsidR="00FA7C05" w:rsidRDefault="00183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5C37" w14:textId="77777777" w:rsidR="00FA7C05" w:rsidRDefault="00190B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E7E5870" w14:textId="77777777" w:rsidR="00FA7C05" w:rsidRDefault="001839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4770A" w14:textId="77777777" w:rsidR="00024B2B" w:rsidRDefault="00190B94">
      <w:pPr>
        <w:spacing w:after="0" w:line="240" w:lineRule="auto"/>
      </w:pPr>
      <w:r>
        <w:separator/>
      </w:r>
    </w:p>
  </w:footnote>
  <w:footnote w:type="continuationSeparator" w:id="0">
    <w:p w14:paraId="0E8F3A4D" w14:textId="77777777" w:rsidR="00024B2B" w:rsidRDefault="00190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4FA7" w14:textId="77777777" w:rsidR="00FA7C05" w:rsidRDefault="00183932">
    <w:pPr>
      <w:pStyle w:val="Title"/>
      <w:rPr>
        <w:rFonts w:ascii="Signature" w:hAnsi="Signature"/>
        <w:b/>
        <w:bCs/>
        <w:color w:val="FF0000"/>
        <w:sz w:val="36"/>
      </w:rPr>
    </w:pPr>
  </w:p>
  <w:p w14:paraId="5D6497A0" w14:textId="77777777" w:rsidR="00FA7C05" w:rsidRDefault="00183932">
    <w:pPr>
      <w:pStyle w:val="Header"/>
      <w:rPr>
        <w:rFonts w:ascii="Signature" w:hAnsi="Signatur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401"/>
    <w:multiLevelType w:val="hybridMultilevel"/>
    <w:tmpl w:val="7A28D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C31457"/>
    <w:multiLevelType w:val="hybridMultilevel"/>
    <w:tmpl w:val="2490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10348"/>
    <w:multiLevelType w:val="hybridMultilevel"/>
    <w:tmpl w:val="B0A078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3019E7"/>
    <w:multiLevelType w:val="hybridMultilevel"/>
    <w:tmpl w:val="E97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75AC0"/>
    <w:multiLevelType w:val="hybridMultilevel"/>
    <w:tmpl w:val="FFE81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B3097"/>
    <w:multiLevelType w:val="hybridMultilevel"/>
    <w:tmpl w:val="B9625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B04E32"/>
    <w:multiLevelType w:val="hybridMultilevel"/>
    <w:tmpl w:val="22707420"/>
    <w:lvl w:ilvl="0" w:tplc="78DCEB3C">
      <w:start w:val="1"/>
      <w:numFmt w:val="decimal"/>
      <w:lvlText w:val="%1."/>
      <w:lvlJc w:val="left"/>
      <w:pPr>
        <w:ind w:left="479" w:hanging="360"/>
      </w:pPr>
      <w:rPr>
        <w:rFonts w:ascii="Cambria" w:eastAsia="Cambria" w:hAnsi="Cambria" w:cs="Cambria" w:hint="default"/>
        <w:b/>
        <w:bCs/>
        <w:spacing w:val="-2"/>
        <w:w w:val="100"/>
        <w:sz w:val="22"/>
        <w:szCs w:val="22"/>
        <w:lang w:val="en-US" w:eastAsia="en-US" w:bidi="en-US"/>
      </w:rPr>
    </w:lvl>
    <w:lvl w:ilvl="1" w:tplc="E618D5B0">
      <w:numFmt w:val="bullet"/>
      <w:lvlText w:val=""/>
      <w:lvlJc w:val="left"/>
      <w:pPr>
        <w:ind w:left="1559" w:hanging="361"/>
      </w:pPr>
      <w:rPr>
        <w:rFonts w:ascii="Symbol" w:eastAsia="Symbol" w:hAnsi="Symbol" w:cs="Symbol" w:hint="default"/>
        <w:w w:val="100"/>
        <w:sz w:val="22"/>
        <w:szCs w:val="22"/>
        <w:lang w:val="en-US" w:eastAsia="en-US" w:bidi="en-US"/>
      </w:rPr>
    </w:lvl>
    <w:lvl w:ilvl="2" w:tplc="4EDA9846">
      <w:numFmt w:val="bullet"/>
      <w:lvlText w:val="•"/>
      <w:lvlJc w:val="left"/>
      <w:pPr>
        <w:ind w:left="1836" w:hanging="361"/>
      </w:pPr>
      <w:rPr>
        <w:rFonts w:hint="default"/>
        <w:lang w:val="en-US" w:eastAsia="en-US" w:bidi="en-US"/>
      </w:rPr>
    </w:lvl>
    <w:lvl w:ilvl="3" w:tplc="4AFAE9E4">
      <w:numFmt w:val="bullet"/>
      <w:lvlText w:val="•"/>
      <w:lvlJc w:val="left"/>
      <w:pPr>
        <w:ind w:left="2112" w:hanging="361"/>
      </w:pPr>
      <w:rPr>
        <w:rFonts w:hint="default"/>
        <w:lang w:val="en-US" w:eastAsia="en-US" w:bidi="en-US"/>
      </w:rPr>
    </w:lvl>
    <w:lvl w:ilvl="4" w:tplc="627E14EC">
      <w:numFmt w:val="bullet"/>
      <w:lvlText w:val="•"/>
      <w:lvlJc w:val="left"/>
      <w:pPr>
        <w:ind w:left="2388" w:hanging="361"/>
      </w:pPr>
      <w:rPr>
        <w:rFonts w:hint="default"/>
        <w:lang w:val="en-US" w:eastAsia="en-US" w:bidi="en-US"/>
      </w:rPr>
    </w:lvl>
    <w:lvl w:ilvl="5" w:tplc="0B0631BC">
      <w:numFmt w:val="bullet"/>
      <w:lvlText w:val="•"/>
      <w:lvlJc w:val="left"/>
      <w:pPr>
        <w:ind w:left="2664" w:hanging="361"/>
      </w:pPr>
      <w:rPr>
        <w:rFonts w:hint="default"/>
        <w:lang w:val="en-US" w:eastAsia="en-US" w:bidi="en-US"/>
      </w:rPr>
    </w:lvl>
    <w:lvl w:ilvl="6" w:tplc="7CFC5A90">
      <w:numFmt w:val="bullet"/>
      <w:lvlText w:val="•"/>
      <w:lvlJc w:val="left"/>
      <w:pPr>
        <w:ind w:left="2941" w:hanging="361"/>
      </w:pPr>
      <w:rPr>
        <w:rFonts w:hint="default"/>
        <w:lang w:val="en-US" w:eastAsia="en-US" w:bidi="en-US"/>
      </w:rPr>
    </w:lvl>
    <w:lvl w:ilvl="7" w:tplc="D9DC5C98">
      <w:numFmt w:val="bullet"/>
      <w:lvlText w:val="•"/>
      <w:lvlJc w:val="left"/>
      <w:pPr>
        <w:ind w:left="3217" w:hanging="361"/>
      </w:pPr>
      <w:rPr>
        <w:rFonts w:hint="default"/>
        <w:lang w:val="en-US" w:eastAsia="en-US" w:bidi="en-US"/>
      </w:rPr>
    </w:lvl>
    <w:lvl w:ilvl="8" w:tplc="BD284C2A">
      <w:numFmt w:val="bullet"/>
      <w:lvlText w:val="•"/>
      <w:lvlJc w:val="left"/>
      <w:pPr>
        <w:ind w:left="3493" w:hanging="361"/>
      </w:pPr>
      <w:rPr>
        <w:rFonts w:hint="default"/>
        <w:lang w:val="en-US" w:eastAsia="en-US" w:bidi="en-US"/>
      </w:rPr>
    </w:lvl>
  </w:abstractNum>
  <w:abstractNum w:abstractNumId="7" w15:restartNumberingAfterBreak="0">
    <w:nsid w:val="47443069"/>
    <w:multiLevelType w:val="hybridMultilevel"/>
    <w:tmpl w:val="DB26F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BF4DAF"/>
    <w:multiLevelType w:val="hybridMultilevel"/>
    <w:tmpl w:val="0F300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BC58BC"/>
    <w:multiLevelType w:val="hybridMultilevel"/>
    <w:tmpl w:val="8F809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E08D5"/>
    <w:multiLevelType w:val="hybridMultilevel"/>
    <w:tmpl w:val="EC34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51725"/>
    <w:multiLevelType w:val="hybridMultilevel"/>
    <w:tmpl w:val="29E0C3F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64A83EA8"/>
    <w:multiLevelType w:val="hybridMultilevel"/>
    <w:tmpl w:val="F7260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1B004F"/>
    <w:multiLevelType w:val="hybridMultilevel"/>
    <w:tmpl w:val="EBD04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EF7F71"/>
    <w:multiLevelType w:val="hybridMultilevel"/>
    <w:tmpl w:val="16A03C52"/>
    <w:lvl w:ilvl="0" w:tplc="644AC6D4">
      <w:start w:val="1"/>
      <w:numFmt w:val="decimal"/>
      <w:lvlText w:val="%1."/>
      <w:lvlJc w:val="left"/>
      <w:pPr>
        <w:ind w:left="81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100D6"/>
    <w:multiLevelType w:val="hybridMultilevel"/>
    <w:tmpl w:val="71928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8268F4"/>
    <w:multiLevelType w:val="hybridMultilevel"/>
    <w:tmpl w:val="430ED8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9E650E7"/>
    <w:multiLevelType w:val="hybridMultilevel"/>
    <w:tmpl w:val="4DFC5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C72061"/>
    <w:multiLevelType w:val="hybridMultilevel"/>
    <w:tmpl w:val="9F367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167281"/>
    <w:multiLevelType w:val="hybridMultilevel"/>
    <w:tmpl w:val="FCA0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6"/>
  </w:num>
  <w:num w:numId="5">
    <w:abstractNumId w:val="14"/>
  </w:num>
  <w:num w:numId="6">
    <w:abstractNumId w:val="15"/>
  </w:num>
  <w:num w:numId="7">
    <w:abstractNumId w:val="11"/>
  </w:num>
  <w:num w:numId="8">
    <w:abstractNumId w:val="16"/>
  </w:num>
  <w:num w:numId="9">
    <w:abstractNumId w:val="4"/>
  </w:num>
  <w:num w:numId="10">
    <w:abstractNumId w:val="17"/>
  </w:num>
  <w:num w:numId="11">
    <w:abstractNumId w:val="18"/>
  </w:num>
  <w:num w:numId="12">
    <w:abstractNumId w:val="3"/>
  </w:num>
  <w:num w:numId="13">
    <w:abstractNumId w:val="0"/>
  </w:num>
  <w:num w:numId="14">
    <w:abstractNumId w:val="12"/>
  </w:num>
  <w:num w:numId="15">
    <w:abstractNumId w:val="1"/>
  </w:num>
  <w:num w:numId="16">
    <w:abstractNumId w:val="5"/>
  </w:num>
  <w:num w:numId="17">
    <w:abstractNumId w:val="19"/>
  </w:num>
  <w:num w:numId="18">
    <w:abstractNumId w:val="8"/>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D4"/>
    <w:rsid w:val="00024B2B"/>
    <w:rsid w:val="00086E78"/>
    <w:rsid w:val="000E64A2"/>
    <w:rsid w:val="001509BE"/>
    <w:rsid w:val="00155E3E"/>
    <w:rsid w:val="00183932"/>
    <w:rsid w:val="00187149"/>
    <w:rsid w:val="00190B94"/>
    <w:rsid w:val="001910B3"/>
    <w:rsid w:val="00193A10"/>
    <w:rsid w:val="00203AD1"/>
    <w:rsid w:val="002D4DB2"/>
    <w:rsid w:val="00306FC8"/>
    <w:rsid w:val="00310C19"/>
    <w:rsid w:val="00355D02"/>
    <w:rsid w:val="00370362"/>
    <w:rsid w:val="003E5710"/>
    <w:rsid w:val="003F4028"/>
    <w:rsid w:val="00407BA9"/>
    <w:rsid w:val="00416578"/>
    <w:rsid w:val="00470971"/>
    <w:rsid w:val="004B2DBB"/>
    <w:rsid w:val="004D7D41"/>
    <w:rsid w:val="005B12D4"/>
    <w:rsid w:val="00717792"/>
    <w:rsid w:val="0072059B"/>
    <w:rsid w:val="00767313"/>
    <w:rsid w:val="007A1C9E"/>
    <w:rsid w:val="00876A6A"/>
    <w:rsid w:val="008B7FC0"/>
    <w:rsid w:val="00901A10"/>
    <w:rsid w:val="00905803"/>
    <w:rsid w:val="0094600F"/>
    <w:rsid w:val="009A41F4"/>
    <w:rsid w:val="009D4603"/>
    <w:rsid w:val="00A21293"/>
    <w:rsid w:val="00A66550"/>
    <w:rsid w:val="00AD27A6"/>
    <w:rsid w:val="00AD2BD4"/>
    <w:rsid w:val="00B30587"/>
    <w:rsid w:val="00B92395"/>
    <w:rsid w:val="00BB0253"/>
    <w:rsid w:val="00BB5209"/>
    <w:rsid w:val="00C066DD"/>
    <w:rsid w:val="00C704A2"/>
    <w:rsid w:val="00C90919"/>
    <w:rsid w:val="00C92945"/>
    <w:rsid w:val="00CD55C0"/>
    <w:rsid w:val="00D1688F"/>
    <w:rsid w:val="00D33878"/>
    <w:rsid w:val="00D41D35"/>
    <w:rsid w:val="00D64F34"/>
    <w:rsid w:val="00E13B3A"/>
    <w:rsid w:val="00E17955"/>
    <w:rsid w:val="00E713BF"/>
    <w:rsid w:val="00EB50AD"/>
    <w:rsid w:val="00EB6B45"/>
    <w:rsid w:val="00F47FCA"/>
    <w:rsid w:val="00F75998"/>
    <w:rsid w:val="00FC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3F16"/>
  <w15:chartTrackingRefBased/>
  <w15:docId w15:val="{86C65BDE-8541-4268-91A4-311AD16F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59B"/>
  </w:style>
  <w:style w:type="paragraph" w:styleId="Heading4">
    <w:name w:val="heading 4"/>
    <w:basedOn w:val="Normal"/>
    <w:next w:val="Normal"/>
    <w:link w:val="Heading4Char"/>
    <w:uiPriority w:val="9"/>
    <w:semiHidden/>
    <w:unhideWhenUsed/>
    <w:qFormat/>
    <w:rsid w:val="005B12D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B12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B12D4"/>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B12D4"/>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semiHidden/>
    <w:unhideWhenUsed/>
    <w:rsid w:val="005B12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12D4"/>
  </w:style>
  <w:style w:type="paragraph" w:styleId="Title">
    <w:name w:val="Title"/>
    <w:basedOn w:val="Normal"/>
    <w:next w:val="Normal"/>
    <w:link w:val="TitleChar"/>
    <w:uiPriority w:val="10"/>
    <w:qFormat/>
    <w:rsid w:val="005B12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2D4"/>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semiHidden/>
    <w:unhideWhenUsed/>
    <w:rsid w:val="005B12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12D4"/>
  </w:style>
  <w:style w:type="character" w:styleId="PageNumber">
    <w:name w:val="page number"/>
    <w:basedOn w:val="DefaultParagraphFont"/>
    <w:rsid w:val="005B12D4"/>
  </w:style>
  <w:style w:type="paragraph" w:styleId="ListParagraph">
    <w:name w:val="List Paragraph"/>
    <w:basedOn w:val="Normal"/>
    <w:uiPriority w:val="34"/>
    <w:qFormat/>
    <w:rsid w:val="002D4DB2"/>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D’Andre Brooks</dc:creator>
  <cp:keywords/>
  <dc:description/>
  <cp:lastModifiedBy>Brook Smith</cp:lastModifiedBy>
  <cp:revision>15</cp:revision>
  <cp:lastPrinted>2021-06-23T15:22:00Z</cp:lastPrinted>
  <dcterms:created xsi:type="dcterms:W3CDTF">2021-06-23T14:52:00Z</dcterms:created>
  <dcterms:modified xsi:type="dcterms:W3CDTF">2021-06-23T15:33:00Z</dcterms:modified>
</cp:coreProperties>
</file>